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9B9A" w14:textId="77777777" w:rsidR="001F4006" w:rsidRDefault="001F4006" w:rsidP="001F4006">
      <w:r>
        <w:t xml:space="preserve">- My name's Larry Goldberg, and I'm the head of accessibility for Verizon Media, which is an organization that has a lot of content that we stream to the public, such as Yahoo Mail, Tech Po-- sorry, </w:t>
      </w:r>
      <w:proofErr w:type="spellStart"/>
      <w:r>
        <w:t>gonna</w:t>
      </w:r>
      <w:proofErr w:type="spellEnd"/>
      <w:r>
        <w:t xml:space="preserve"> start that one.</w:t>
      </w:r>
    </w:p>
    <w:p w14:paraId="36E40AF5" w14:textId="77777777" w:rsidR="001F4006" w:rsidRDefault="001F4006" w:rsidP="001F4006"/>
    <w:p w14:paraId="658532B2" w14:textId="77777777" w:rsidR="001F4006" w:rsidRDefault="001F4006" w:rsidP="001F4006">
      <w:r>
        <w:t xml:space="preserve">- My name's Larry Goldberg, and I'm the head of accessibility for Verizon Media, which many people know us as Yahoo, and all the Yahoo brands. I'm here at Tech Share because this is the community that we love to be part of. Everyone you </w:t>
      </w:r>
      <w:proofErr w:type="spellStart"/>
      <w:r>
        <w:t>wanna</w:t>
      </w:r>
      <w:proofErr w:type="spellEnd"/>
      <w:r>
        <w:t xml:space="preserve"> meet in the world of accessibility globally comes to Tech Share, and we're so happy to be here in London.</w:t>
      </w:r>
    </w:p>
    <w:p w14:paraId="41F6B167" w14:textId="77777777" w:rsidR="001F4006" w:rsidRDefault="001F4006" w:rsidP="001F4006"/>
    <w:p w14:paraId="300094FC" w14:textId="77777777" w:rsidR="001F4006" w:rsidRDefault="001F4006" w:rsidP="001F4006">
      <w:r>
        <w:t>- [Interviewer] Fantastic. And you're going to be speaking at the event today about accessible immersive experiences. Do you have any key examples of particularly accessible immersive experience that you'd like to share?</w:t>
      </w:r>
    </w:p>
    <w:p w14:paraId="216055D9" w14:textId="77777777" w:rsidR="001F4006" w:rsidRDefault="001F4006" w:rsidP="001F4006"/>
    <w:p w14:paraId="07CA388E" w14:textId="77777777" w:rsidR="001F4006" w:rsidRDefault="001F4006" w:rsidP="001F4006">
      <w:r>
        <w:t xml:space="preserve">- The world of accessible virtual reality is </w:t>
      </w:r>
      <w:proofErr w:type="gramStart"/>
      <w:r>
        <w:t>really just</w:t>
      </w:r>
      <w:proofErr w:type="gramEnd"/>
      <w:r>
        <w:t xml:space="preserve"> beginning. It's a big </w:t>
      </w:r>
      <w:proofErr w:type="gramStart"/>
      <w:r>
        <w:t>wide open</w:t>
      </w:r>
      <w:proofErr w:type="gramEnd"/>
      <w:r>
        <w:t xml:space="preserve"> space. For us, we're really interested in how we can apply that to commercial products. You can do virtual shopping or augmented reality shopping, and we're doing some interesting experiments around how to make virtual or augmented reality shopping accessible to people who can't see, can't hear, who have limited mobility. We haven't released anything yet, but we hope to very soon.</w:t>
      </w:r>
    </w:p>
    <w:p w14:paraId="73E86770" w14:textId="77777777" w:rsidR="001F4006" w:rsidRDefault="001F4006" w:rsidP="001F4006"/>
    <w:p w14:paraId="35D53B4F" w14:textId="77777777" w:rsidR="001F4006" w:rsidRDefault="001F4006" w:rsidP="001F4006">
      <w:r>
        <w:t xml:space="preserve">- [Interviewer] Neat, sounds interesting, look forward to that. And are there any </w:t>
      </w:r>
      <w:proofErr w:type="gramStart"/>
      <w:r>
        <w:t>particular key</w:t>
      </w:r>
      <w:proofErr w:type="gramEnd"/>
      <w:r>
        <w:t xml:space="preserve"> trends that you've noticed within the world of digital accessibility?</w:t>
      </w:r>
    </w:p>
    <w:p w14:paraId="505116D9" w14:textId="77777777" w:rsidR="001F4006" w:rsidRDefault="001F4006" w:rsidP="001F4006"/>
    <w:p w14:paraId="51E651CE" w14:textId="77777777" w:rsidR="001F4006" w:rsidRDefault="001F4006" w:rsidP="001F4006">
      <w:r>
        <w:t xml:space="preserve">- The world of virtual reality accessibility seems to have just started and waiting for it to become mainstream. And it's really happening now. The panel today will have some of the leaders in the field. We know a lot of great work's been done in the EU. And I think the attention is growing tremendously. People who make 360 videos are looking for ways to caption it and provide descriptions. I think we're all at the starting gate, but over the next year, with </w:t>
      </w:r>
      <w:proofErr w:type="gramStart"/>
      <w:r>
        <w:t>a number of</w:t>
      </w:r>
      <w:proofErr w:type="gramEnd"/>
      <w:r>
        <w:t xml:space="preserve"> conferences coming up, a lot of presentations, we're </w:t>
      </w:r>
      <w:proofErr w:type="spellStart"/>
      <w:r>
        <w:t>gonna</w:t>
      </w:r>
      <w:proofErr w:type="spellEnd"/>
      <w:r>
        <w:t xml:space="preserve"> see a lot more opportunities.</w:t>
      </w:r>
    </w:p>
    <w:p w14:paraId="0BDD36E9" w14:textId="77777777" w:rsidR="001F4006" w:rsidRDefault="001F4006" w:rsidP="001F4006"/>
    <w:p w14:paraId="409051C6" w14:textId="77777777" w:rsidR="001F4006" w:rsidRDefault="001F4006" w:rsidP="001F4006">
      <w:r>
        <w:t>- [Interviewer] That's good news. And finally, what do you hope to learn from the event, from the people that you're going to meet over the next few days?</w:t>
      </w:r>
    </w:p>
    <w:p w14:paraId="7B9DFD8E" w14:textId="77777777" w:rsidR="001F4006" w:rsidRDefault="001F4006" w:rsidP="001F4006"/>
    <w:p w14:paraId="77152E9D" w14:textId="77777777" w:rsidR="00945471" w:rsidRDefault="001F4006" w:rsidP="001F4006">
      <w:r>
        <w:t xml:space="preserve">- Sometimes, in the United States, we're a bit provincial, so we need to learn what's going on in the rest of the world, and from what we hear about universities and at other tech companies, there's some very interesting work going forward from Apple, from Sony, from Google, and many of them are here. </w:t>
      </w:r>
      <w:proofErr w:type="gramStart"/>
      <w:r>
        <w:t>So</w:t>
      </w:r>
      <w:proofErr w:type="gramEnd"/>
      <w:r>
        <w:t xml:space="preserve"> we're </w:t>
      </w:r>
      <w:proofErr w:type="spellStart"/>
      <w:r>
        <w:t>gonna</w:t>
      </w:r>
      <w:proofErr w:type="spellEnd"/>
      <w:r>
        <w:t xml:space="preserve"> find out what tools are available where people are at </w:t>
      </w:r>
      <w:proofErr w:type="spellStart"/>
      <w:r>
        <w:t>at</w:t>
      </w:r>
      <w:proofErr w:type="spellEnd"/>
      <w:r>
        <w:t xml:space="preserve"> this point, and what our next steps might be. I'm going to be talking about an organization I started called the XR Access Initiative, which is made up of people across industries, disability, and university. And we have </w:t>
      </w:r>
      <w:proofErr w:type="gramStart"/>
      <w:r>
        <w:t>a number of</w:t>
      </w:r>
      <w:proofErr w:type="gramEnd"/>
      <w:r>
        <w:t xml:space="preserve"> working groups at XRccess.org where people are actually beginning to talk about and develop for this platform.</w:t>
      </w:r>
      <w:bookmarkStart w:id="0" w:name="_GoBack"/>
      <w:bookmarkEnd w:id="0"/>
    </w:p>
    <w:sectPr w:rsidR="00945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06"/>
    <w:rsid w:val="001F4006"/>
    <w:rsid w:val="0094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2537"/>
  <w15:chartTrackingRefBased/>
  <w15:docId w15:val="{A576A16D-CF3B-4D71-95F9-D97DFFC9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2020-01-30T10:32:00Z</dcterms:created>
  <dcterms:modified xsi:type="dcterms:W3CDTF">2020-01-30T10:32:00Z</dcterms:modified>
</cp:coreProperties>
</file>