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6275A" w14:textId="0769BFA2" w:rsidR="00F7402D" w:rsidRPr="00C435AB" w:rsidRDefault="005614CF" w:rsidP="007C7869">
      <w:pPr>
        <w:pStyle w:val="Heading1"/>
        <w:rPr>
          <w:rFonts w:ascii="Arial" w:hAnsi="Arial" w:cs="Arial"/>
          <w:b/>
          <w:bCs/>
          <w:color w:val="auto"/>
          <w:sz w:val="24"/>
          <w:szCs w:val="24"/>
        </w:rPr>
      </w:pPr>
      <w:r w:rsidRPr="00C435AB">
        <w:rPr>
          <w:rFonts w:ascii="Arial" w:hAnsi="Arial" w:cs="Arial"/>
          <w:b/>
          <w:bCs/>
          <w:noProof/>
          <w:color w:val="auto"/>
          <w:sz w:val="24"/>
          <w:szCs w:val="24"/>
        </w:rPr>
        <w:t>ConnectingU</w:t>
      </w:r>
    </w:p>
    <w:p w14:paraId="1D4EDE58" w14:textId="6D3E8FF2" w:rsidR="006267C9" w:rsidRPr="00C435AB" w:rsidRDefault="006267C9">
      <w:pPr>
        <w:rPr>
          <w:rFonts w:ascii="Arial" w:hAnsi="Arial" w:cs="Arial"/>
          <w:b/>
          <w:bCs/>
          <w:sz w:val="24"/>
          <w:szCs w:val="24"/>
        </w:rPr>
      </w:pPr>
    </w:p>
    <w:p w14:paraId="1425364C" w14:textId="5EC739BA" w:rsidR="006267C9" w:rsidRPr="00C435AB" w:rsidRDefault="006267C9" w:rsidP="007C7869">
      <w:pPr>
        <w:pStyle w:val="Heading2"/>
        <w:rPr>
          <w:rFonts w:ascii="Arial" w:hAnsi="Arial" w:cs="Arial"/>
          <w:b/>
          <w:bCs/>
          <w:color w:val="auto"/>
          <w:sz w:val="24"/>
          <w:szCs w:val="24"/>
        </w:rPr>
      </w:pPr>
      <w:r w:rsidRPr="00C435AB">
        <w:rPr>
          <w:rFonts w:ascii="Arial" w:hAnsi="Arial" w:cs="Arial"/>
          <w:b/>
          <w:bCs/>
          <w:color w:val="auto"/>
          <w:sz w:val="24"/>
          <w:szCs w:val="24"/>
        </w:rPr>
        <w:t>Purpose and aims of the project</w:t>
      </w:r>
    </w:p>
    <w:p w14:paraId="75A6FD67" w14:textId="11C3B006" w:rsidR="006267C9" w:rsidRPr="00C435AB" w:rsidRDefault="001460E2">
      <w:pPr>
        <w:rPr>
          <w:rFonts w:ascii="Arial" w:hAnsi="Arial" w:cs="Arial"/>
          <w:sz w:val="24"/>
          <w:szCs w:val="24"/>
        </w:rPr>
      </w:pPr>
      <w:r w:rsidRPr="00C435AB">
        <w:rPr>
          <w:rFonts w:ascii="Arial" w:hAnsi="Arial" w:cs="Arial"/>
          <w:sz w:val="24"/>
          <w:szCs w:val="24"/>
        </w:rPr>
        <w:t xml:space="preserve">As part of the </w:t>
      </w:r>
      <w:r w:rsidR="002116ED">
        <w:rPr>
          <w:rFonts w:ascii="Arial" w:hAnsi="Arial" w:cs="Arial"/>
          <w:sz w:val="24"/>
          <w:szCs w:val="24"/>
        </w:rPr>
        <w:t>‘</w:t>
      </w:r>
      <w:r w:rsidRPr="00C435AB">
        <w:rPr>
          <w:rFonts w:ascii="Arial" w:hAnsi="Arial" w:cs="Arial"/>
          <w:sz w:val="24"/>
          <w:szCs w:val="24"/>
        </w:rPr>
        <w:t xml:space="preserve">Lenovo </w:t>
      </w:r>
      <w:r w:rsidR="003F6058" w:rsidRPr="00C435AB">
        <w:rPr>
          <w:rFonts w:ascii="Arial" w:hAnsi="Arial" w:cs="Arial"/>
          <w:sz w:val="24"/>
          <w:szCs w:val="24"/>
        </w:rPr>
        <w:t>Everyone In</w:t>
      </w:r>
      <w:r w:rsidR="002116ED">
        <w:rPr>
          <w:rFonts w:ascii="Arial" w:hAnsi="Arial" w:cs="Arial"/>
          <w:sz w:val="24"/>
          <w:szCs w:val="24"/>
        </w:rPr>
        <w:t>’</w:t>
      </w:r>
      <w:r w:rsidRPr="00C435AB">
        <w:rPr>
          <w:rFonts w:ascii="Arial" w:hAnsi="Arial" w:cs="Arial"/>
          <w:sz w:val="24"/>
          <w:szCs w:val="24"/>
        </w:rPr>
        <w:t xml:space="preserve"> scheme</w:t>
      </w:r>
      <w:r w:rsidR="002116ED">
        <w:rPr>
          <w:rFonts w:ascii="Arial" w:hAnsi="Arial" w:cs="Arial"/>
          <w:sz w:val="24"/>
          <w:szCs w:val="24"/>
        </w:rPr>
        <w:t>, the organisation has</w:t>
      </w:r>
      <w:r w:rsidRPr="00C435AB">
        <w:rPr>
          <w:rFonts w:ascii="Arial" w:hAnsi="Arial" w:cs="Arial"/>
          <w:sz w:val="24"/>
          <w:szCs w:val="24"/>
        </w:rPr>
        <w:t xml:space="preserve"> donated 300 devices to AbilityNet to donate </w:t>
      </w:r>
      <w:r w:rsidR="0043097F" w:rsidRPr="00C435AB">
        <w:rPr>
          <w:rFonts w:ascii="Arial" w:hAnsi="Arial" w:cs="Arial"/>
          <w:sz w:val="24"/>
          <w:szCs w:val="24"/>
        </w:rPr>
        <w:t xml:space="preserve">on </w:t>
      </w:r>
      <w:r w:rsidRPr="00C435AB">
        <w:rPr>
          <w:rFonts w:ascii="Arial" w:hAnsi="Arial" w:cs="Arial"/>
          <w:sz w:val="24"/>
          <w:szCs w:val="24"/>
        </w:rPr>
        <w:t xml:space="preserve">to digitally excluded individuals.  </w:t>
      </w:r>
    </w:p>
    <w:p w14:paraId="329C5325" w14:textId="5772913C" w:rsidR="001460E2" w:rsidRPr="00C435AB" w:rsidRDefault="001460E2" w:rsidP="00F75403">
      <w:pPr>
        <w:rPr>
          <w:rFonts w:ascii="Arial" w:hAnsi="Arial" w:cs="Arial"/>
          <w:sz w:val="24"/>
          <w:szCs w:val="24"/>
        </w:rPr>
      </w:pPr>
      <w:r w:rsidRPr="00C435AB">
        <w:rPr>
          <w:rFonts w:ascii="Arial" w:hAnsi="Arial" w:cs="Arial"/>
          <w:sz w:val="24"/>
          <w:szCs w:val="24"/>
        </w:rPr>
        <w:t xml:space="preserve">We want to </w:t>
      </w:r>
      <w:r w:rsidR="0043097F" w:rsidRPr="00C435AB">
        <w:rPr>
          <w:rFonts w:ascii="Arial" w:hAnsi="Arial" w:cs="Arial"/>
          <w:sz w:val="24"/>
          <w:szCs w:val="24"/>
        </w:rPr>
        <w:t>distribute these</w:t>
      </w:r>
      <w:r w:rsidRPr="00C435AB">
        <w:rPr>
          <w:rFonts w:ascii="Arial" w:hAnsi="Arial" w:cs="Arial"/>
          <w:sz w:val="24"/>
          <w:szCs w:val="24"/>
        </w:rPr>
        <w:t xml:space="preserve"> devices to 300 disabled and/or older people who are currently excluded from the digital world without </w:t>
      </w:r>
      <w:r w:rsidR="006C73EB" w:rsidRPr="00C435AB">
        <w:rPr>
          <w:rFonts w:ascii="Arial" w:hAnsi="Arial" w:cs="Arial"/>
          <w:sz w:val="24"/>
          <w:szCs w:val="24"/>
        </w:rPr>
        <w:t xml:space="preserve">the means to </w:t>
      </w:r>
      <w:r w:rsidRPr="00C435AB">
        <w:rPr>
          <w:rFonts w:ascii="Arial" w:hAnsi="Arial" w:cs="Arial"/>
          <w:sz w:val="24"/>
          <w:szCs w:val="24"/>
        </w:rPr>
        <w:t>access a device.  Disabled and older people are more likely to face digital exclusion</w:t>
      </w:r>
      <w:r w:rsidR="00252739" w:rsidRPr="00C435AB">
        <w:rPr>
          <w:rFonts w:ascii="Arial" w:hAnsi="Arial" w:cs="Arial"/>
          <w:sz w:val="24"/>
          <w:szCs w:val="24"/>
        </w:rPr>
        <w:t xml:space="preserve">. Disabled people are over </w:t>
      </w:r>
      <w:r w:rsidR="00F75403" w:rsidRPr="00C435AB">
        <w:rPr>
          <w:rFonts w:ascii="Arial" w:hAnsi="Arial" w:cs="Arial"/>
          <w:sz w:val="24"/>
          <w:szCs w:val="24"/>
        </w:rPr>
        <w:t>50% more likely to face barriers to accessing digital and online services than non-disabled people. If you have an impairment you are 3 times more likely not to have the skills to access devices and get online (</w:t>
      </w:r>
      <w:r w:rsidR="00440FCA" w:rsidRPr="00C435AB">
        <w:rPr>
          <w:rFonts w:ascii="Arial" w:hAnsi="Arial" w:cs="Arial"/>
          <w:sz w:val="24"/>
          <w:szCs w:val="24"/>
        </w:rPr>
        <w:t xml:space="preserve">Source: </w:t>
      </w:r>
      <w:hyperlink r:id="rId10">
        <w:r w:rsidR="00440FCA" w:rsidRPr="00C435AB">
          <w:rPr>
            <w:rStyle w:val="Hyperlink"/>
            <w:rFonts w:ascii="Arial" w:hAnsi="Arial" w:cs="Arial"/>
            <w:sz w:val="24"/>
            <w:szCs w:val="24"/>
          </w:rPr>
          <w:t>Accessibility and disability: facts and figures - The Big Hack</w:t>
        </w:r>
      </w:hyperlink>
      <w:r w:rsidR="00440FCA" w:rsidRPr="00C435AB">
        <w:rPr>
          <w:rFonts w:ascii="Arial" w:hAnsi="Arial" w:cs="Arial"/>
          <w:sz w:val="24"/>
          <w:szCs w:val="24"/>
        </w:rPr>
        <w:t xml:space="preserve">). </w:t>
      </w:r>
      <w:r w:rsidR="00F64F70" w:rsidRPr="00C435AB">
        <w:rPr>
          <w:rFonts w:ascii="Arial" w:hAnsi="Arial" w:cs="Arial"/>
          <w:sz w:val="24"/>
          <w:szCs w:val="24"/>
        </w:rPr>
        <w:t>Since 2011, adults over the age of 65 years have consistently made up the largest proportion of the adult internet non-users, and over half of all adult internet non-users were over the age of 75 years in 2018</w:t>
      </w:r>
      <w:r w:rsidR="00AD2096" w:rsidRPr="00C435AB">
        <w:rPr>
          <w:rFonts w:ascii="Arial" w:hAnsi="Arial" w:cs="Arial"/>
          <w:sz w:val="24"/>
          <w:szCs w:val="24"/>
        </w:rPr>
        <w:t xml:space="preserve"> (Source: ONS)</w:t>
      </w:r>
    </w:p>
    <w:p w14:paraId="0DD4895B" w14:textId="5D47F205" w:rsidR="001460E2" w:rsidRPr="00C435AB" w:rsidRDefault="00DD4BAE">
      <w:pPr>
        <w:rPr>
          <w:rFonts w:ascii="Arial" w:hAnsi="Arial" w:cs="Arial"/>
          <w:sz w:val="24"/>
          <w:szCs w:val="24"/>
        </w:rPr>
      </w:pPr>
      <w:r>
        <w:rPr>
          <w:rFonts w:ascii="Arial" w:hAnsi="Arial" w:cs="Arial"/>
          <w:sz w:val="24"/>
          <w:szCs w:val="24"/>
        </w:rPr>
        <w:t>AbilityNet also aims</w:t>
      </w:r>
      <w:r w:rsidR="001460E2" w:rsidRPr="00C435AB">
        <w:rPr>
          <w:rFonts w:ascii="Arial" w:hAnsi="Arial" w:cs="Arial"/>
          <w:sz w:val="24"/>
          <w:szCs w:val="24"/>
        </w:rPr>
        <w:t xml:space="preserve"> to ensure that alongside the device t</w:t>
      </w:r>
      <w:r>
        <w:rPr>
          <w:rFonts w:ascii="Arial" w:hAnsi="Arial" w:cs="Arial"/>
          <w:sz w:val="24"/>
          <w:szCs w:val="24"/>
        </w:rPr>
        <w:t>hat users</w:t>
      </w:r>
      <w:r w:rsidR="001460E2" w:rsidRPr="00C435AB">
        <w:rPr>
          <w:rFonts w:ascii="Arial" w:hAnsi="Arial" w:cs="Arial"/>
          <w:sz w:val="24"/>
          <w:szCs w:val="24"/>
        </w:rPr>
        <w:t xml:space="preserve"> are supported with adequate advice</w:t>
      </w:r>
      <w:r w:rsidR="00830357" w:rsidRPr="00C435AB">
        <w:rPr>
          <w:rFonts w:ascii="Arial" w:hAnsi="Arial" w:cs="Arial"/>
          <w:sz w:val="24"/>
          <w:szCs w:val="24"/>
        </w:rPr>
        <w:t>, support</w:t>
      </w:r>
      <w:r w:rsidR="001460E2" w:rsidRPr="00C435AB">
        <w:rPr>
          <w:rFonts w:ascii="Arial" w:hAnsi="Arial" w:cs="Arial"/>
          <w:sz w:val="24"/>
          <w:szCs w:val="24"/>
        </w:rPr>
        <w:t xml:space="preserve"> and training to enable them to use the device and build confidence and independence </w:t>
      </w:r>
      <w:r w:rsidR="00830357" w:rsidRPr="00C435AB">
        <w:rPr>
          <w:rFonts w:ascii="Arial" w:hAnsi="Arial" w:cs="Arial"/>
          <w:sz w:val="24"/>
          <w:szCs w:val="24"/>
        </w:rPr>
        <w:t xml:space="preserve">to use technology into </w:t>
      </w:r>
      <w:r w:rsidR="001460E2" w:rsidRPr="00C435AB">
        <w:rPr>
          <w:rFonts w:ascii="Arial" w:hAnsi="Arial" w:cs="Arial"/>
          <w:sz w:val="24"/>
          <w:szCs w:val="24"/>
        </w:rPr>
        <w:t>the future.</w:t>
      </w:r>
    </w:p>
    <w:p w14:paraId="6296DB65" w14:textId="32944DAD" w:rsidR="006267C9" w:rsidRPr="00C435AB" w:rsidRDefault="00CC2BB7" w:rsidP="007C7869">
      <w:pPr>
        <w:pStyle w:val="Heading2"/>
        <w:rPr>
          <w:rFonts w:ascii="Arial" w:hAnsi="Arial" w:cs="Arial"/>
          <w:b/>
          <w:bCs/>
          <w:color w:val="auto"/>
          <w:sz w:val="24"/>
          <w:szCs w:val="24"/>
        </w:rPr>
      </w:pPr>
      <w:r w:rsidRPr="00C435AB">
        <w:rPr>
          <w:rFonts w:ascii="Arial" w:hAnsi="Arial" w:cs="Arial"/>
          <w:b/>
          <w:bCs/>
          <w:color w:val="auto"/>
          <w:sz w:val="24"/>
          <w:szCs w:val="24"/>
        </w:rPr>
        <w:t>Due Diligence</w:t>
      </w:r>
    </w:p>
    <w:p w14:paraId="7E74C41B" w14:textId="31BE1F32" w:rsidR="00CC2BB7" w:rsidRPr="00C435AB" w:rsidRDefault="001460E2">
      <w:pPr>
        <w:rPr>
          <w:rFonts w:ascii="Arial" w:hAnsi="Arial" w:cs="Arial"/>
          <w:sz w:val="24"/>
          <w:szCs w:val="24"/>
        </w:rPr>
      </w:pPr>
      <w:r w:rsidRPr="00C435AB">
        <w:rPr>
          <w:rFonts w:ascii="Arial" w:hAnsi="Arial" w:cs="Arial"/>
          <w:sz w:val="24"/>
          <w:szCs w:val="24"/>
        </w:rPr>
        <w:t xml:space="preserve">During the project </w:t>
      </w:r>
      <w:r w:rsidR="00DD4BAE">
        <w:rPr>
          <w:rFonts w:ascii="Arial" w:hAnsi="Arial" w:cs="Arial"/>
          <w:sz w:val="24"/>
          <w:szCs w:val="24"/>
        </w:rPr>
        <w:t xml:space="preserve">AbilityNet </w:t>
      </w:r>
      <w:r w:rsidRPr="00C435AB">
        <w:rPr>
          <w:rFonts w:ascii="Arial" w:hAnsi="Arial" w:cs="Arial"/>
          <w:sz w:val="24"/>
          <w:szCs w:val="24"/>
        </w:rPr>
        <w:t>will check in with charity partners to ensure the</w:t>
      </w:r>
      <w:r w:rsidR="00DD4BAE">
        <w:rPr>
          <w:rFonts w:ascii="Arial" w:hAnsi="Arial" w:cs="Arial"/>
          <w:sz w:val="24"/>
          <w:szCs w:val="24"/>
        </w:rPr>
        <w:t>ir</w:t>
      </w:r>
      <w:r w:rsidRPr="00C435AB">
        <w:rPr>
          <w:rFonts w:ascii="Arial" w:hAnsi="Arial" w:cs="Arial"/>
          <w:sz w:val="24"/>
          <w:szCs w:val="24"/>
        </w:rPr>
        <w:t xml:space="preserve"> </w:t>
      </w:r>
      <w:r w:rsidR="00C0402C" w:rsidRPr="00C435AB">
        <w:rPr>
          <w:rFonts w:ascii="Arial" w:hAnsi="Arial" w:cs="Arial"/>
          <w:sz w:val="24"/>
          <w:szCs w:val="24"/>
        </w:rPr>
        <w:t>devices are being used to reach the target audience. We will</w:t>
      </w:r>
      <w:r w:rsidR="001967E1" w:rsidRPr="00C435AB">
        <w:rPr>
          <w:rFonts w:ascii="Arial" w:hAnsi="Arial" w:cs="Arial"/>
          <w:sz w:val="24"/>
          <w:szCs w:val="24"/>
        </w:rPr>
        <w:t xml:space="preserve"> ask for feedback at regular intervals.</w:t>
      </w:r>
    </w:p>
    <w:p w14:paraId="2F8E65B0" w14:textId="4B0111ED" w:rsidR="00CC2BB7" w:rsidRPr="00C435AB" w:rsidRDefault="00CC2BB7" w:rsidP="007C7869">
      <w:pPr>
        <w:pStyle w:val="Heading2"/>
        <w:rPr>
          <w:rFonts w:ascii="Arial" w:hAnsi="Arial" w:cs="Arial"/>
          <w:b/>
          <w:bCs/>
          <w:color w:val="auto"/>
          <w:sz w:val="24"/>
          <w:szCs w:val="24"/>
        </w:rPr>
      </w:pPr>
      <w:r w:rsidRPr="00C435AB">
        <w:rPr>
          <w:rFonts w:ascii="Arial" w:hAnsi="Arial" w:cs="Arial"/>
          <w:b/>
          <w:bCs/>
          <w:color w:val="auto"/>
          <w:sz w:val="24"/>
          <w:szCs w:val="24"/>
        </w:rPr>
        <w:t>Eligible organisation criteria</w:t>
      </w:r>
    </w:p>
    <w:p w14:paraId="03199BBA" w14:textId="0A67E054" w:rsidR="00CC2BB7" w:rsidRPr="00C435AB" w:rsidRDefault="00C0402C" w:rsidP="00C0402C">
      <w:pPr>
        <w:pStyle w:val="ListParagraph"/>
        <w:numPr>
          <w:ilvl w:val="0"/>
          <w:numId w:val="1"/>
        </w:numPr>
        <w:rPr>
          <w:rFonts w:ascii="Arial" w:hAnsi="Arial" w:cs="Arial"/>
          <w:sz w:val="24"/>
          <w:szCs w:val="24"/>
        </w:rPr>
      </w:pPr>
      <w:r w:rsidRPr="00C435AB">
        <w:rPr>
          <w:rFonts w:ascii="Arial" w:hAnsi="Arial" w:cs="Arial"/>
          <w:sz w:val="24"/>
          <w:szCs w:val="24"/>
        </w:rPr>
        <w:t xml:space="preserve">You can identify </w:t>
      </w:r>
      <w:r w:rsidR="0038045D" w:rsidRPr="00C435AB">
        <w:rPr>
          <w:rFonts w:ascii="Arial" w:hAnsi="Arial" w:cs="Arial"/>
          <w:sz w:val="24"/>
          <w:szCs w:val="24"/>
        </w:rPr>
        <w:t>10</w:t>
      </w:r>
      <w:r w:rsidRPr="00C435AB">
        <w:rPr>
          <w:rFonts w:ascii="Arial" w:hAnsi="Arial" w:cs="Arial"/>
          <w:sz w:val="24"/>
          <w:szCs w:val="24"/>
        </w:rPr>
        <w:t xml:space="preserve"> or more individuals who are older</w:t>
      </w:r>
      <w:r w:rsidR="0038045D" w:rsidRPr="00C435AB">
        <w:rPr>
          <w:rFonts w:ascii="Arial" w:hAnsi="Arial" w:cs="Arial"/>
          <w:sz w:val="24"/>
          <w:szCs w:val="24"/>
        </w:rPr>
        <w:t xml:space="preserve"> (50+ years)</w:t>
      </w:r>
      <w:r w:rsidRPr="00C435AB">
        <w:rPr>
          <w:rFonts w:ascii="Arial" w:hAnsi="Arial" w:cs="Arial"/>
          <w:sz w:val="24"/>
          <w:szCs w:val="24"/>
        </w:rPr>
        <w:t xml:space="preserve"> and/or disabled</w:t>
      </w:r>
      <w:r w:rsidR="0038045D" w:rsidRPr="00C435AB">
        <w:rPr>
          <w:rFonts w:ascii="Arial" w:hAnsi="Arial" w:cs="Arial"/>
          <w:sz w:val="24"/>
          <w:szCs w:val="24"/>
        </w:rPr>
        <w:t xml:space="preserve"> (18+ years)</w:t>
      </w:r>
      <w:r w:rsidRPr="00C435AB">
        <w:rPr>
          <w:rFonts w:ascii="Arial" w:hAnsi="Arial" w:cs="Arial"/>
          <w:sz w:val="24"/>
          <w:szCs w:val="24"/>
        </w:rPr>
        <w:t xml:space="preserve"> and do not have access to a </w:t>
      </w:r>
      <w:r w:rsidR="00646C28" w:rsidRPr="00C435AB">
        <w:rPr>
          <w:rFonts w:ascii="Arial" w:hAnsi="Arial" w:cs="Arial"/>
          <w:sz w:val="24"/>
          <w:szCs w:val="24"/>
        </w:rPr>
        <w:t xml:space="preserve">suitable </w:t>
      </w:r>
      <w:r w:rsidRPr="00C435AB">
        <w:rPr>
          <w:rFonts w:ascii="Arial" w:hAnsi="Arial" w:cs="Arial"/>
          <w:sz w:val="24"/>
          <w:szCs w:val="24"/>
        </w:rPr>
        <w:t>device</w:t>
      </w:r>
    </w:p>
    <w:p w14:paraId="3FFA2A32" w14:textId="2E7AFA37" w:rsidR="00C0402C" w:rsidRPr="00C435AB" w:rsidRDefault="00C0402C" w:rsidP="00C0402C">
      <w:pPr>
        <w:pStyle w:val="ListParagraph"/>
        <w:numPr>
          <w:ilvl w:val="0"/>
          <w:numId w:val="1"/>
        </w:numPr>
        <w:rPr>
          <w:rFonts w:ascii="Arial" w:hAnsi="Arial" w:cs="Arial"/>
          <w:sz w:val="24"/>
          <w:szCs w:val="24"/>
        </w:rPr>
      </w:pPr>
      <w:r w:rsidRPr="00C435AB">
        <w:rPr>
          <w:rFonts w:ascii="Arial" w:hAnsi="Arial" w:cs="Arial"/>
          <w:sz w:val="24"/>
          <w:szCs w:val="24"/>
        </w:rPr>
        <w:t xml:space="preserve">You already support these people through your </w:t>
      </w:r>
      <w:r w:rsidR="00646C28" w:rsidRPr="00C435AB">
        <w:rPr>
          <w:rFonts w:ascii="Arial" w:hAnsi="Arial" w:cs="Arial"/>
          <w:sz w:val="24"/>
          <w:szCs w:val="24"/>
        </w:rPr>
        <w:t>day-to-day</w:t>
      </w:r>
      <w:r w:rsidRPr="00C435AB">
        <w:rPr>
          <w:rFonts w:ascii="Arial" w:hAnsi="Arial" w:cs="Arial"/>
          <w:sz w:val="24"/>
          <w:szCs w:val="24"/>
        </w:rPr>
        <w:t xml:space="preserve"> activities</w:t>
      </w:r>
    </w:p>
    <w:p w14:paraId="1ECD88F6" w14:textId="5B591AA0" w:rsidR="00142C5D" w:rsidRPr="00C435AB" w:rsidRDefault="00142C5D" w:rsidP="00C0402C">
      <w:pPr>
        <w:pStyle w:val="ListParagraph"/>
        <w:numPr>
          <w:ilvl w:val="0"/>
          <w:numId w:val="1"/>
        </w:numPr>
        <w:rPr>
          <w:rFonts w:ascii="Arial" w:hAnsi="Arial" w:cs="Arial"/>
          <w:sz w:val="24"/>
          <w:szCs w:val="24"/>
        </w:rPr>
      </w:pPr>
      <w:r w:rsidRPr="00C435AB">
        <w:rPr>
          <w:rFonts w:ascii="Arial" w:hAnsi="Arial" w:cs="Arial"/>
          <w:sz w:val="24"/>
          <w:szCs w:val="24"/>
        </w:rPr>
        <w:t>You can take delivery of and store the devices at a secure and insured location</w:t>
      </w:r>
    </w:p>
    <w:p w14:paraId="7CED8B8C" w14:textId="3916126C" w:rsidR="00C0402C" w:rsidRPr="00C435AB" w:rsidRDefault="00C0402C" w:rsidP="00C0402C">
      <w:pPr>
        <w:pStyle w:val="ListParagraph"/>
        <w:numPr>
          <w:ilvl w:val="0"/>
          <w:numId w:val="1"/>
        </w:numPr>
        <w:rPr>
          <w:rFonts w:ascii="Arial" w:hAnsi="Arial" w:cs="Arial"/>
          <w:sz w:val="24"/>
          <w:szCs w:val="24"/>
        </w:rPr>
      </w:pPr>
      <w:r w:rsidRPr="00C435AB">
        <w:rPr>
          <w:rFonts w:ascii="Arial" w:hAnsi="Arial" w:cs="Arial"/>
          <w:sz w:val="24"/>
          <w:szCs w:val="24"/>
        </w:rPr>
        <w:t>You can distribute the device to these individuals and cover this cost</w:t>
      </w:r>
      <w:r w:rsidR="00646C28" w:rsidRPr="00C435AB">
        <w:rPr>
          <w:rFonts w:ascii="Arial" w:hAnsi="Arial" w:cs="Arial"/>
          <w:sz w:val="24"/>
          <w:szCs w:val="24"/>
        </w:rPr>
        <w:t xml:space="preserve"> of the distribution</w:t>
      </w:r>
    </w:p>
    <w:p w14:paraId="53D9C0CE" w14:textId="6512CBF9" w:rsidR="00C0402C" w:rsidRPr="00C435AB" w:rsidRDefault="00C0402C" w:rsidP="00C0402C">
      <w:pPr>
        <w:pStyle w:val="ListParagraph"/>
        <w:numPr>
          <w:ilvl w:val="0"/>
          <w:numId w:val="1"/>
        </w:numPr>
        <w:rPr>
          <w:rFonts w:ascii="Arial" w:hAnsi="Arial" w:cs="Arial"/>
          <w:sz w:val="24"/>
          <w:szCs w:val="24"/>
        </w:rPr>
      </w:pPr>
      <w:r w:rsidRPr="00C435AB">
        <w:rPr>
          <w:rFonts w:ascii="Arial" w:hAnsi="Arial" w:cs="Arial"/>
          <w:sz w:val="24"/>
          <w:szCs w:val="24"/>
        </w:rPr>
        <w:t>You can securely collect, store and feedback to AbilityNet on each individual</w:t>
      </w:r>
    </w:p>
    <w:p w14:paraId="6DE32DCA" w14:textId="6B296E66" w:rsidR="00C0402C" w:rsidRPr="00C435AB" w:rsidRDefault="00AF6A05" w:rsidP="00C0402C">
      <w:pPr>
        <w:pStyle w:val="ListParagraph"/>
        <w:numPr>
          <w:ilvl w:val="0"/>
          <w:numId w:val="1"/>
        </w:numPr>
        <w:rPr>
          <w:rFonts w:ascii="Arial" w:hAnsi="Arial" w:cs="Arial"/>
          <w:sz w:val="24"/>
          <w:szCs w:val="24"/>
        </w:rPr>
      </w:pPr>
      <w:r w:rsidRPr="00C435AB">
        <w:rPr>
          <w:rFonts w:ascii="Arial" w:hAnsi="Arial" w:cs="Arial"/>
          <w:sz w:val="24"/>
          <w:szCs w:val="24"/>
        </w:rPr>
        <w:t>You a</w:t>
      </w:r>
      <w:r w:rsidR="00C0402C" w:rsidRPr="00C435AB">
        <w:rPr>
          <w:rFonts w:ascii="Arial" w:hAnsi="Arial" w:cs="Arial"/>
          <w:sz w:val="24"/>
          <w:szCs w:val="24"/>
        </w:rPr>
        <w:t xml:space="preserve">gree to </w:t>
      </w:r>
      <w:r w:rsidR="007631F3" w:rsidRPr="00C435AB">
        <w:rPr>
          <w:rFonts w:ascii="Arial" w:hAnsi="Arial" w:cs="Arial"/>
          <w:sz w:val="24"/>
          <w:szCs w:val="24"/>
        </w:rPr>
        <w:t xml:space="preserve">take part in a </w:t>
      </w:r>
      <w:r w:rsidRPr="00C435AB">
        <w:rPr>
          <w:rFonts w:ascii="Arial" w:hAnsi="Arial" w:cs="Arial"/>
          <w:sz w:val="24"/>
          <w:szCs w:val="24"/>
        </w:rPr>
        <w:t>virtual</w:t>
      </w:r>
      <w:r w:rsidR="007631F3" w:rsidRPr="00C435AB">
        <w:rPr>
          <w:rFonts w:ascii="Arial" w:hAnsi="Arial" w:cs="Arial"/>
          <w:sz w:val="24"/>
          <w:szCs w:val="24"/>
        </w:rPr>
        <w:t xml:space="preserve"> induction session with AbilityNet</w:t>
      </w:r>
    </w:p>
    <w:p w14:paraId="06934393" w14:textId="6ABA3D55" w:rsidR="003D21A4" w:rsidRPr="00C435AB" w:rsidRDefault="00AF6A05" w:rsidP="00C0402C">
      <w:pPr>
        <w:pStyle w:val="ListParagraph"/>
        <w:numPr>
          <w:ilvl w:val="0"/>
          <w:numId w:val="1"/>
        </w:numPr>
        <w:rPr>
          <w:rFonts w:ascii="Arial" w:hAnsi="Arial" w:cs="Arial"/>
          <w:sz w:val="24"/>
          <w:szCs w:val="24"/>
        </w:rPr>
      </w:pPr>
      <w:r w:rsidRPr="00C435AB">
        <w:rPr>
          <w:rFonts w:ascii="Arial" w:hAnsi="Arial" w:cs="Arial"/>
          <w:sz w:val="24"/>
          <w:szCs w:val="24"/>
        </w:rPr>
        <w:t>You a</w:t>
      </w:r>
      <w:r w:rsidR="003D21A4" w:rsidRPr="00C435AB">
        <w:rPr>
          <w:rFonts w:ascii="Arial" w:hAnsi="Arial" w:cs="Arial"/>
          <w:sz w:val="24"/>
          <w:szCs w:val="24"/>
        </w:rPr>
        <w:t>gree to provide feedback and updates on progress throughout the project</w:t>
      </w:r>
    </w:p>
    <w:p w14:paraId="45F208B8" w14:textId="61851E96" w:rsidR="00A27A43" w:rsidRPr="00C435AB" w:rsidRDefault="00A27A43" w:rsidP="00C0402C">
      <w:pPr>
        <w:pStyle w:val="ListParagraph"/>
        <w:numPr>
          <w:ilvl w:val="0"/>
          <w:numId w:val="1"/>
        </w:numPr>
        <w:rPr>
          <w:rFonts w:ascii="Arial" w:hAnsi="Arial" w:cs="Arial"/>
          <w:sz w:val="24"/>
          <w:szCs w:val="24"/>
        </w:rPr>
      </w:pPr>
      <w:r w:rsidRPr="00C435AB">
        <w:rPr>
          <w:rFonts w:ascii="Arial" w:hAnsi="Arial" w:cs="Arial"/>
          <w:sz w:val="24"/>
          <w:szCs w:val="24"/>
        </w:rPr>
        <w:t>You agree to monitor the use of the devices during the project timescale to ensure they are being used for the purpose of the project i.e. digital inclusion and connectivity to improve the well-being and independence of particip</w:t>
      </w:r>
      <w:r w:rsidR="008404CD" w:rsidRPr="00C435AB">
        <w:rPr>
          <w:rFonts w:ascii="Arial" w:hAnsi="Arial" w:cs="Arial"/>
          <w:sz w:val="24"/>
          <w:szCs w:val="24"/>
        </w:rPr>
        <w:t>ants.</w:t>
      </w:r>
    </w:p>
    <w:p w14:paraId="5B5C57F2" w14:textId="77777777" w:rsidR="005E5E51" w:rsidRPr="00C435AB" w:rsidRDefault="005E5E51">
      <w:pPr>
        <w:rPr>
          <w:rFonts w:ascii="Arial" w:eastAsiaTheme="majorEastAsia" w:hAnsi="Arial" w:cs="Arial"/>
          <w:b/>
          <w:bCs/>
          <w:sz w:val="24"/>
          <w:szCs w:val="24"/>
        </w:rPr>
      </w:pPr>
    </w:p>
    <w:p w14:paraId="18FEBF49" w14:textId="77777777" w:rsidR="005E5E51" w:rsidRPr="00C435AB" w:rsidRDefault="005E5E51">
      <w:pPr>
        <w:rPr>
          <w:rFonts w:ascii="Arial" w:eastAsiaTheme="majorEastAsia" w:hAnsi="Arial" w:cs="Arial"/>
          <w:b/>
          <w:bCs/>
          <w:sz w:val="24"/>
          <w:szCs w:val="24"/>
        </w:rPr>
      </w:pPr>
    </w:p>
    <w:p w14:paraId="77227AD2" w14:textId="00A6C5CB" w:rsidR="00CC2BB7" w:rsidRPr="00C435AB" w:rsidRDefault="00CC2BB7">
      <w:pPr>
        <w:rPr>
          <w:rFonts w:ascii="Arial" w:eastAsiaTheme="majorEastAsia" w:hAnsi="Arial" w:cs="Arial"/>
          <w:b/>
          <w:bCs/>
          <w:sz w:val="24"/>
          <w:szCs w:val="24"/>
        </w:rPr>
      </w:pPr>
      <w:r w:rsidRPr="00C435AB">
        <w:rPr>
          <w:rFonts w:ascii="Arial" w:eastAsiaTheme="majorEastAsia" w:hAnsi="Arial" w:cs="Arial"/>
          <w:b/>
          <w:bCs/>
          <w:sz w:val="24"/>
          <w:szCs w:val="24"/>
        </w:rPr>
        <w:t>Eligible individual criteria</w:t>
      </w:r>
    </w:p>
    <w:p w14:paraId="181C2339" w14:textId="1301294D" w:rsidR="00CC2BB7" w:rsidRPr="00C435AB" w:rsidRDefault="00C0402C" w:rsidP="00C0402C">
      <w:pPr>
        <w:pStyle w:val="ListParagraph"/>
        <w:numPr>
          <w:ilvl w:val="0"/>
          <w:numId w:val="2"/>
        </w:numPr>
        <w:rPr>
          <w:rFonts w:ascii="Arial" w:hAnsi="Arial" w:cs="Arial"/>
          <w:sz w:val="24"/>
          <w:szCs w:val="24"/>
        </w:rPr>
      </w:pPr>
      <w:r w:rsidRPr="00C435AB">
        <w:rPr>
          <w:rFonts w:ascii="Arial" w:hAnsi="Arial" w:cs="Arial"/>
          <w:sz w:val="24"/>
          <w:szCs w:val="24"/>
        </w:rPr>
        <w:lastRenderedPageBreak/>
        <w:t>Older: over 50 years old</w:t>
      </w:r>
    </w:p>
    <w:p w14:paraId="2E9A2872" w14:textId="014F1A3C" w:rsidR="00C0402C" w:rsidRPr="00C435AB" w:rsidRDefault="00C0402C" w:rsidP="00C0402C">
      <w:pPr>
        <w:pStyle w:val="ListParagraph"/>
        <w:numPr>
          <w:ilvl w:val="0"/>
          <w:numId w:val="2"/>
        </w:numPr>
        <w:rPr>
          <w:rFonts w:ascii="Arial" w:hAnsi="Arial" w:cs="Arial"/>
          <w:sz w:val="24"/>
          <w:szCs w:val="24"/>
        </w:rPr>
      </w:pPr>
      <w:r w:rsidRPr="00C435AB">
        <w:rPr>
          <w:rFonts w:ascii="Arial" w:hAnsi="Arial" w:cs="Arial"/>
          <w:sz w:val="24"/>
          <w:szCs w:val="24"/>
        </w:rPr>
        <w:t>Disabled: any physical or mental</w:t>
      </w:r>
      <w:r w:rsidR="00F65F13" w:rsidRPr="00C435AB">
        <w:rPr>
          <w:rFonts w:ascii="Arial" w:hAnsi="Arial" w:cs="Arial"/>
          <w:sz w:val="24"/>
          <w:szCs w:val="24"/>
        </w:rPr>
        <w:t xml:space="preserve"> and aged 18+years</w:t>
      </w:r>
    </w:p>
    <w:p w14:paraId="6BB5C177" w14:textId="10F6445D" w:rsidR="00C0402C" w:rsidRPr="00C435AB" w:rsidRDefault="00C0402C" w:rsidP="00C0402C">
      <w:pPr>
        <w:pStyle w:val="ListParagraph"/>
        <w:numPr>
          <w:ilvl w:val="0"/>
          <w:numId w:val="2"/>
        </w:numPr>
        <w:rPr>
          <w:rFonts w:ascii="Arial" w:hAnsi="Arial" w:cs="Arial"/>
          <w:sz w:val="24"/>
          <w:szCs w:val="24"/>
        </w:rPr>
      </w:pPr>
      <w:r w:rsidRPr="00C435AB">
        <w:rPr>
          <w:rFonts w:ascii="Arial" w:hAnsi="Arial" w:cs="Arial"/>
          <w:sz w:val="24"/>
          <w:szCs w:val="24"/>
        </w:rPr>
        <w:t>Live in the UK</w:t>
      </w:r>
    </w:p>
    <w:p w14:paraId="6F9FA074" w14:textId="36DBD7F5" w:rsidR="00C0402C" w:rsidRPr="00C435AB" w:rsidRDefault="00C0402C" w:rsidP="00C0402C">
      <w:pPr>
        <w:pStyle w:val="ListParagraph"/>
        <w:numPr>
          <w:ilvl w:val="0"/>
          <w:numId w:val="2"/>
        </w:numPr>
        <w:rPr>
          <w:rFonts w:ascii="Arial" w:hAnsi="Arial" w:cs="Arial"/>
          <w:sz w:val="24"/>
          <w:szCs w:val="24"/>
        </w:rPr>
      </w:pPr>
      <w:r w:rsidRPr="00C435AB">
        <w:rPr>
          <w:rFonts w:ascii="Arial" w:hAnsi="Arial" w:cs="Arial"/>
          <w:sz w:val="24"/>
          <w:szCs w:val="24"/>
        </w:rPr>
        <w:t>Digitally excluded: cannot afford access to an appropriate device</w:t>
      </w:r>
    </w:p>
    <w:p w14:paraId="6D3817DA" w14:textId="1BF7F3BE" w:rsidR="00CC2BB7" w:rsidRPr="00C435AB" w:rsidRDefault="00CC2BB7">
      <w:pPr>
        <w:rPr>
          <w:rFonts w:ascii="Arial" w:hAnsi="Arial" w:cs="Arial"/>
          <w:sz w:val="24"/>
          <w:szCs w:val="24"/>
        </w:rPr>
      </w:pPr>
    </w:p>
    <w:p w14:paraId="124E8915" w14:textId="2AB72E27" w:rsidR="00CC2BB7" w:rsidRPr="00C435AB" w:rsidRDefault="00CC2BB7" w:rsidP="1C2769AA">
      <w:pPr>
        <w:pStyle w:val="Heading2"/>
        <w:rPr>
          <w:rFonts w:ascii="Arial" w:hAnsi="Arial" w:cs="Arial"/>
          <w:sz w:val="24"/>
          <w:szCs w:val="24"/>
          <w:highlight w:val="yellow"/>
        </w:rPr>
      </w:pPr>
      <w:r w:rsidRPr="00C435AB">
        <w:rPr>
          <w:rFonts w:ascii="Arial" w:hAnsi="Arial" w:cs="Arial"/>
          <w:b/>
          <w:bCs/>
          <w:color w:val="auto"/>
          <w:sz w:val="24"/>
          <w:szCs w:val="24"/>
        </w:rPr>
        <w:t>The devices</w:t>
      </w:r>
      <w:r w:rsidRPr="00C435AB">
        <w:rPr>
          <w:rFonts w:ascii="Arial" w:hAnsi="Arial" w:cs="Arial"/>
          <w:sz w:val="24"/>
          <w:szCs w:val="24"/>
        </w:rPr>
        <w:br/>
      </w:r>
      <w:r w:rsidRPr="00C435AB">
        <w:rPr>
          <w:rFonts w:ascii="Arial" w:hAnsi="Arial" w:cs="Arial"/>
          <w:sz w:val="24"/>
          <w:szCs w:val="24"/>
        </w:rPr>
        <w:br/>
      </w:r>
      <w:r w:rsidR="1C247699" w:rsidRPr="00C435AB">
        <w:rPr>
          <w:rStyle w:val="Heading3Char"/>
          <w:rFonts w:ascii="Arial" w:hAnsi="Arial" w:cs="Arial"/>
          <w:b/>
          <w:bCs/>
          <w:color w:val="000000" w:themeColor="text1"/>
        </w:rPr>
        <w:t>Lenovo 500E 2nd Gen</w:t>
      </w:r>
      <w:r w:rsidRPr="00C435AB">
        <w:rPr>
          <w:rFonts w:ascii="Arial" w:hAnsi="Arial" w:cs="Arial"/>
          <w:sz w:val="24"/>
          <w:szCs w:val="24"/>
        </w:rPr>
        <w:br/>
      </w:r>
      <w:r w:rsidR="1C247699" w:rsidRPr="00C435AB">
        <w:rPr>
          <w:rFonts w:ascii="Arial" w:hAnsi="Arial" w:cs="Arial"/>
          <w:color w:val="auto"/>
          <w:sz w:val="24"/>
          <w:szCs w:val="24"/>
        </w:rPr>
        <w:t xml:space="preserve">Intel Celeron N4120 Processor </w:t>
      </w:r>
      <w:r w:rsidRPr="00C435AB">
        <w:rPr>
          <w:rFonts w:ascii="Arial" w:hAnsi="Arial" w:cs="Arial"/>
          <w:sz w:val="24"/>
          <w:szCs w:val="24"/>
        </w:rPr>
        <w:br/>
      </w:r>
      <w:r w:rsidR="1C247699" w:rsidRPr="00C435AB">
        <w:rPr>
          <w:rFonts w:ascii="Arial" w:hAnsi="Arial" w:cs="Arial"/>
          <w:color w:val="auto"/>
          <w:sz w:val="24"/>
          <w:szCs w:val="24"/>
        </w:rPr>
        <w:t>Chrome Operating System</w:t>
      </w:r>
      <w:r w:rsidRPr="00C435AB">
        <w:rPr>
          <w:rFonts w:ascii="Arial" w:hAnsi="Arial" w:cs="Arial"/>
          <w:sz w:val="24"/>
          <w:szCs w:val="24"/>
        </w:rPr>
        <w:br/>
      </w:r>
      <w:r w:rsidR="1C247699" w:rsidRPr="00C435AB">
        <w:rPr>
          <w:rFonts w:ascii="Arial" w:hAnsi="Arial" w:cs="Arial"/>
          <w:color w:val="auto"/>
          <w:sz w:val="24"/>
          <w:szCs w:val="24"/>
        </w:rPr>
        <w:t xml:space="preserve">Intel UHD Graphics 600 </w:t>
      </w:r>
      <w:r w:rsidRPr="00C435AB">
        <w:rPr>
          <w:rFonts w:ascii="Arial" w:hAnsi="Arial" w:cs="Arial"/>
          <w:sz w:val="24"/>
          <w:szCs w:val="24"/>
        </w:rPr>
        <w:br/>
      </w:r>
      <w:r w:rsidR="1C247699" w:rsidRPr="00C435AB">
        <w:rPr>
          <w:rFonts w:ascii="Arial" w:hAnsi="Arial" w:cs="Arial"/>
          <w:color w:val="auto"/>
          <w:sz w:val="24"/>
          <w:szCs w:val="24"/>
        </w:rPr>
        <w:t>5MP Camera</w:t>
      </w:r>
      <w:r w:rsidRPr="00C435AB">
        <w:rPr>
          <w:rFonts w:ascii="Arial" w:hAnsi="Arial" w:cs="Arial"/>
          <w:sz w:val="24"/>
          <w:szCs w:val="24"/>
        </w:rPr>
        <w:br/>
      </w:r>
      <w:r w:rsidR="1C247699" w:rsidRPr="00C435AB">
        <w:rPr>
          <w:rFonts w:ascii="Arial" w:hAnsi="Arial" w:cs="Arial"/>
          <w:color w:val="auto"/>
          <w:sz w:val="24"/>
          <w:szCs w:val="24"/>
        </w:rPr>
        <w:t>8GB Memory</w:t>
      </w:r>
      <w:r w:rsidRPr="00C435AB">
        <w:rPr>
          <w:rFonts w:ascii="Arial" w:hAnsi="Arial" w:cs="Arial"/>
          <w:sz w:val="24"/>
          <w:szCs w:val="24"/>
        </w:rPr>
        <w:br/>
      </w:r>
      <w:r w:rsidR="1C247699" w:rsidRPr="00C435AB">
        <w:rPr>
          <w:rFonts w:ascii="Arial" w:hAnsi="Arial" w:cs="Arial"/>
          <w:color w:val="auto"/>
          <w:sz w:val="24"/>
          <w:szCs w:val="24"/>
        </w:rPr>
        <w:t>64GB Storage</w:t>
      </w:r>
      <w:r w:rsidRPr="00C435AB">
        <w:rPr>
          <w:rFonts w:ascii="Arial" w:hAnsi="Arial" w:cs="Arial"/>
          <w:sz w:val="24"/>
          <w:szCs w:val="24"/>
        </w:rPr>
        <w:br/>
      </w:r>
      <w:r w:rsidR="1C247699" w:rsidRPr="00C435AB">
        <w:rPr>
          <w:rFonts w:ascii="Arial" w:hAnsi="Arial" w:cs="Arial"/>
          <w:color w:val="auto"/>
          <w:sz w:val="24"/>
          <w:szCs w:val="24"/>
        </w:rPr>
        <w:t>10</w:t>
      </w:r>
      <w:r w:rsidR="005614CF" w:rsidRPr="00C435AB">
        <w:rPr>
          <w:rFonts w:ascii="Arial" w:hAnsi="Arial" w:cs="Arial"/>
          <w:color w:val="auto"/>
          <w:sz w:val="24"/>
          <w:szCs w:val="24"/>
        </w:rPr>
        <w:t xml:space="preserve"> </w:t>
      </w:r>
      <w:r w:rsidR="1C247699" w:rsidRPr="00C435AB">
        <w:rPr>
          <w:rFonts w:ascii="Arial" w:hAnsi="Arial" w:cs="Arial"/>
          <w:color w:val="auto"/>
          <w:sz w:val="24"/>
          <w:szCs w:val="24"/>
        </w:rPr>
        <w:t>Hours Battery</w:t>
      </w:r>
      <w:r w:rsidRPr="00C435AB">
        <w:rPr>
          <w:rFonts w:ascii="Arial" w:hAnsi="Arial" w:cs="Arial"/>
          <w:sz w:val="24"/>
          <w:szCs w:val="24"/>
        </w:rPr>
        <w:br/>
      </w:r>
      <w:r w:rsidR="1C247699" w:rsidRPr="00C435AB">
        <w:rPr>
          <w:rFonts w:ascii="Arial" w:hAnsi="Arial" w:cs="Arial"/>
          <w:color w:val="auto"/>
          <w:sz w:val="24"/>
          <w:szCs w:val="24"/>
        </w:rPr>
        <w:t>Keyboard</w:t>
      </w:r>
      <w:r w:rsidRPr="00C435AB">
        <w:rPr>
          <w:rFonts w:ascii="Arial" w:hAnsi="Arial" w:cs="Arial"/>
          <w:sz w:val="24"/>
          <w:szCs w:val="24"/>
        </w:rPr>
        <w:br/>
      </w:r>
      <w:r w:rsidRPr="00C435AB">
        <w:rPr>
          <w:rFonts w:ascii="Arial" w:hAnsi="Arial" w:cs="Arial"/>
          <w:sz w:val="24"/>
          <w:szCs w:val="24"/>
        </w:rPr>
        <w:br/>
      </w:r>
      <w:r w:rsidR="1C247699" w:rsidRPr="00C435AB">
        <w:rPr>
          <w:rStyle w:val="Heading3Char"/>
          <w:rFonts w:ascii="Arial" w:hAnsi="Arial" w:cs="Arial"/>
          <w:b/>
          <w:bCs/>
          <w:color w:val="000000" w:themeColor="text1"/>
        </w:rPr>
        <w:t xml:space="preserve">Lenovo </w:t>
      </w:r>
      <w:r w:rsidR="005E5E51" w:rsidRPr="00C435AB">
        <w:rPr>
          <w:rStyle w:val="Heading3Char"/>
          <w:rFonts w:ascii="Arial" w:hAnsi="Arial" w:cs="Arial"/>
          <w:b/>
          <w:bCs/>
          <w:color w:val="000000" w:themeColor="text1"/>
        </w:rPr>
        <w:t>M</w:t>
      </w:r>
      <w:r w:rsidR="1C247699" w:rsidRPr="00C435AB">
        <w:rPr>
          <w:rStyle w:val="Heading3Char"/>
          <w:rFonts w:ascii="Arial" w:hAnsi="Arial" w:cs="Arial"/>
          <w:b/>
          <w:bCs/>
          <w:color w:val="000000" w:themeColor="text1"/>
        </w:rPr>
        <w:t>10</w:t>
      </w:r>
      <w:r w:rsidR="002C217A" w:rsidRPr="00C435AB">
        <w:rPr>
          <w:rStyle w:val="Heading3Char"/>
          <w:rFonts w:ascii="Arial" w:hAnsi="Arial" w:cs="Arial"/>
          <w:b/>
          <w:bCs/>
          <w:color w:val="000000" w:themeColor="text1"/>
        </w:rPr>
        <w:t xml:space="preserve"> (Sim enabled)</w:t>
      </w:r>
      <w:r w:rsidRPr="00C435AB">
        <w:rPr>
          <w:rFonts w:ascii="Arial" w:hAnsi="Arial" w:cs="Arial"/>
          <w:sz w:val="24"/>
          <w:szCs w:val="24"/>
        </w:rPr>
        <w:br/>
      </w:r>
      <w:r w:rsidR="1C2769AA" w:rsidRPr="00C435AB">
        <w:rPr>
          <w:rFonts w:ascii="Arial" w:hAnsi="Arial" w:cs="Arial"/>
          <w:color w:val="auto"/>
          <w:sz w:val="24"/>
          <w:szCs w:val="24"/>
        </w:rPr>
        <w:t>Octa-Core 1.8Ghz Arm Cortex A53</w:t>
      </w:r>
      <w:r w:rsidRPr="00C435AB">
        <w:rPr>
          <w:rFonts w:ascii="Arial" w:hAnsi="Arial" w:cs="Arial"/>
          <w:sz w:val="24"/>
          <w:szCs w:val="24"/>
        </w:rPr>
        <w:br/>
      </w:r>
      <w:r w:rsidR="0E23DF7C" w:rsidRPr="00C435AB">
        <w:rPr>
          <w:rFonts w:ascii="Arial" w:hAnsi="Arial" w:cs="Arial"/>
          <w:color w:val="auto"/>
          <w:sz w:val="24"/>
          <w:szCs w:val="24"/>
        </w:rPr>
        <w:t>3GB  Memory</w:t>
      </w:r>
      <w:r w:rsidRPr="00C435AB">
        <w:rPr>
          <w:rFonts w:ascii="Arial" w:hAnsi="Arial" w:cs="Arial"/>
          <w:sz w:val="24"/>
          <w:szCs w:val="24"/>
        </w:rPr>
        <w:br/>
      </w:r>
      <w:r w:rsidR="0E23DF7C" w:rsidRPr="00C435AB">
        <w:rPr>
          <w:rFonts w:ascii="Arial" w:hAnsi="Arial" w:cs="Arial"/>
          <w:color w:val="auto"/>
          <w:sz w:val="24"/>
          <w:szCs w:val="24"/>
        </w:rPr>
        <w:t>32GB Storage</w:t>
      </w:r>
      <w:r w:rsidRPr="00C435AB">
        <w:rPr>
          <w:rFonts w:ascii="Arial" w:hAnsi="Arial" w:cs="Arial"/>
          <w:sz w:val="24"/>
          <w:szCs w:val="24"/>
        </w:rPr>
        <w:br/>
      </w:r>
      <w:r w:rsidR="0E23DF7C" w:rsidRPr="00C435AB">
        <w:rPr>
          <w:rFonts w:ascii="Arial" w:hAnsi="Arial" w:cs="Arial"/>
          <w:color w:val="auto"/>
          <w:sz w:val="24"/>
          <w:szCs w:val="24"/>
        </w:rPr>
        <w:t>8.0MP Camera</w:t>
      </w:r>
      <w:r w:rsidRPr="00C435AB">
        <w:rPr>
          <w:rFonts w:ascii="Arial" w:hAnsi="Arial" w:cs="Arial"/>
          <w:sz w:val="24"/>
          <w:szCs w:val="24"/>
        </w:rPr>
        <w:br/>
      </w:r>
      <w:r w:rsidR="0E23DF7C" w:rsidRPr="00C435AB">
        <w:rPr>
          <w:rFonts w:ascii="Arial" w:hAnsi="Arial" w:cs="Arial"/>
          <w:color w:val="auto"/>
          <w:sz w:val="24"/>
          <w:szCs w:val="24"/>
        </w:rPr>
        <w:t>10.1 Inch screen</w:t>
      </w:r>
    </w:p>
    <w:p w14:paraId="51E96012" w14:textId="77777777" w:rsidR="005614CF" w:rsidRPr="00C435AB" w:rsidRDefault="005614CF" w:rsidP="4BA80AC2">
      <w:pPr>
        <w:rPr>
          <w:rStyle w:val="Heading3Char"/>
          <w:rFonts w:ascii="Arial" w:hAnsi="Arial" w:cs="Arial"/>
          <w:b/>
          <w:bCs/>
          <w:color w:val="000000" w:themeColor="text1"/>
        </w:rPr>
      </w:pPr>
    </w:p>
    <w:p w14:paraId="1F81B7B7" w14:textId="1976F00C" w:rsidR="4BA80AC2" w:rsidRPr="00C435AB" w:rsidRDefault="4BA80AC2" w:rsidP="4BA80AC2">
      <w:pPr>
        <w:rPr>
          <w:rFonts w:ascii="Arial" w:eastAsia="Arial" w:hAnsi="Arial" w:cs="Arial"/>
          <w:color w:val="202124"/>
          <w:sz w:val="24"/>
          <w:szCs w:val="24"/>
        </w:rPr>
      </w:pPr>
      <w:r w:rsidRPr="00C435AB">
        <w:rPr>
          <w:rStyle w:val="Heading3Char"/>
          <w:rFonts w:ascii="Arial" w:hAnsi="Arial" w:cs="Arial"/>
          <w:b/>
          <w:bCs/>
          <w:color w:val="000000" w:themeColor="text1"/>
        </w:rPr>
        <w:t>Sim Card</w:t>
      </w:r>
      <w:r w:rsidRPr="00C435AB">
        <w:rPr>
          <w:rFonts w:ascii="Arial" w:hAnsi="Arial" w:cs="Arial"/>
          <w:sz w:val="24"/>
          <w:szCs w:val="24"/>
        </w:rPr>
        <w:br/>
      </w:r>
      <w:r w:rsidRPr="00C435AB">
        <w:rPr>
          <w:rFonts w:ascii="Arial" w:eastAsia="Arial" w:hAnsi="Arial" w:cs="Arial"/>
          <w:color w:val="202124"/>
          <w:sz w:val="24"/>
          <w:szCs w:val="24"/>
        </w:rPr>
        <w:t xml:space="preserve">Unlimited Minutes, Unlimited Texts, 10GB Data a month for 6 </w:t>
      </w:r>
      <w:r w:rsidR="002C217A" w:rsidRPr="00C435AB">
        <w:rPr>
          <w:rFonts w:ascii="Arial" w:eastAsia="Arial" w:hAnsi="Arial" w:cs="Arial"/>
          <w:color w:val="202124"/>
          <w:sz w:val="24"/>
          <w:szCs w:val="24"/>
        </w:rPr>
        <w:t>months (o2) and Unlimited UK Calls and texts with 20 GB Data a month for 6 months.</w:t>
      </w:r>
      <w:r w:rsidR="0031600B" w:rsidRPr="00C435AB">
        <w:rPr>
          <w:rFonts w:ascii="Arial" w:eastAsia="Arial" w:hAnsi="Arial" w:cs="Arial"/>
          <w:color w:val="202124"/>
          <w:sz w:val="24"/>
          <w:szCs w:val="24"/>
        </w:rPr>
        <w:t xml:space="preserve">  Provided by National Databank.</w:t>
      </w:r>
    </w:p>
    <w:p w14:paraId="1D3F192D" w14:textId="65BF9502" w:rsidR="00C0402C" w:rsidRPr="00C435AB" w:rsidRDefault="005614CF">
      <w:pPr>
        <w:rPr>
          <w:rFonts w:ascii="Arial" w:hAnsi="Arial" w:cs="Arial"/>
          <w:sz w:val="24"/>
          <w:szCs w:val="24"/>
        </w:rPr>
      </w:pPr>
      <w:r w:rsidRPr="00C435AB">
        <w:rPr>
          <w:rFonts w:ascii="Arial" w:hAnsi="Arial" w:cs="Arial"/>
          <w:sz w:val="24"/>
          <w:szCs w:val="24"/>
        </w:rPr>
        <w:t xml:space="preserve">Note: </w:t>
      </w:r>
      <w:r w:rsidR="002C217A" w:rsidRPr="00C435AB">
        <w:rPr>
          <w:rFonts w:ascii="Arial" w:hAnsi="Arial" w:cs="Arial"/>
          <w:sz w:val="24"/>
          <w:szCs w:val="24"/>
        </w:rPr>
        <w:t>Not all d</w:t>
      </w:r>
      <w:r w:rsidRPr="00C435AB">
        <w:rPr>
          <w:rFonts w:ascii="Arial" w:hAnsi="Arial" w:cs="Arial"/>
          <w:sz w:val="24"/>
          <w:szCs w:val="24"/>
        </w:rPr>
        <w:t>evices are not SIM enabled. They would need to be connected to the WiFi or to a MiFi device.</w:t>
      </w:r>
    </w:p>
    <w:p w14:paraId="77C4E709" w14:textId="507269A8" w:rsidR="39880258" w:rsidRPr="00C435AB" w:rsidRDefault="39880258" w:rsidP="39880258">
      <w:pPr>
        <w:rPr>
          <w:rFonts w:ascii="Arial" w:hAnsi="Arial" w:cs="Arial"/>
          <w:sz w:val="24"/>
          <w:szCs w:val="24"/>
        </w:rPr>
      </w:pPr>
      <w:r w:rsidRPr="00C435AB">
        <w:rPr>
          <w:rFonts w:ascii="Arial" w:hAnsi="Arial" w:cs="Arial"/>
          <w:sz w:val="24"/>
          <w:szCs w:val="24"/>
        </w:rPr>
        <w:t xml:space="preserve">MIFI Unit - </w:t>
      </w:r>
      <w:hyperlink r:id="rId11">
        <w:r w:rsidRPr="00C435AB">
          <w:rPr>
            <w:rStyle w:val="Hyperlink"/>
            <w:rFonts w:ascii="Arial" w:hAnsi="Arial" w:cs="Arial"/>
            <w:sz w:val="24"/>
            <w:szCs w:val="24"/>
          </w:rPr>
          <w:t>https://www.amazon.co.uk/E5576-320-Portable-Networks-Genuine-Warranty/dp/B081S5KRZ7/ref=sr_1_3?keywords=mifi&amp;qid=1650470801&amp;sr=8-3&amp;th=1</w:t>
        </w:r>
      </w:hyperlink>
      <w:r w:rsidRPr="00C435AB">
        <w:rPr>
          <w:rFonts w:ascii="Arial" w:hAnsi="Arial" w:cs="Arial"/>
          <w:sz w:val="24"/>
          <w:szCs w:val="24"/>
        </w:rPr>
        <w:t xml:space="preserve"> </w:t>
      </w:r>
    </w:p>
    <w:p w14:paraId="47CD76CC" w14:textId="77777777" w:rsidR="005E5E51" w:rsidRPr="00C435AB" w:rsidRDefault="005E5E51" w:rsidP="39880258">
      <w:pPr>
        <w:rPr>
          <w:rFonts w:ascii="Arial" w:hAnsi="Arial" w:cs="Arial"/>
          <w:sz w:val="24"/>
          <w:szCs w:val="24"/>
        </w:rPr>
      </w:pPr>
    </w:p>
    <w:p w14:paraId="066F84EC" w14:textId="155CCFBC" w:rsidR="00C0402C" w:rsidRPr="00C435AB" w:rsidRDefault="00C0402C" w:rsidP="007C7869">
      <w:pPr>
        <w:pStyle w:val="Heading2"/>
        <w:rPr>
          <w:rFonts w:ascii="Arial" w:hAnsi="Arial" w:cs="Arial"/>
          <w:b/>
          <w:bCs/>
          <w:color w:val="auto"/>
          <w:sz w:val="24"/>
          <w:szCs w:val="24"/>
        </w:rPr>
      </w:pPr>
      <w:r w:rsidRPr="00C435AB">
        <w:rPr>
          <w:rFonts w:ascii="Arial" w:hAnsi="Arial" w:cs="Arial"/>
          <w:b/>
          <w:bCs/>
          <w:color w:val="auto"/>
          <w:sz w:val="24"/>
          <w:szCs w:val="24"/>
        </w:rPr>
        <w:t>Support</w:t>
      </w:r>
    </w:p>
    <w:p w14:paraId="249A2821" w14:textId="42415FD1" w:rsidR="00C0402C" w:rsidRPr="00C435AB" w:rsidRDefault="00F65F13">
      <w:pPr>
        <w:rPr>
          <w:rFonts w:ascii="Arial" w:hAnsi="Arial" w:cs="Arial"/>
          <w:sz w:val="24"/>
          <w:szCs w:val="24"/>
        </w:rPr>
      </w:pPr>
      <w:r w:rsidRPr="00C435AB">
        <w:rPr>
          <w:rFonts w:ascii="Arial" w:hAnsi="Arial" w:cs="Arial"/>
          <w:sz w:val="24"/>
          <w:szCs w:val="24"/>
        </w:rPr>
        <w:t>Organisations</w:t>
      </w:r>
      <w:r w:rsidR="00C0402C" w:rsidRPr="00C435AB">
        <w:rPr>
          <w:rFonts w:ascii="Arial" w:hAnsi="Arial" w:cs="Arial"/>
          <w:sz w:val="24"/>
          <w:szCs w:val="24"/>
        </w:rPr>
        <w:t xml:space="preserve"> that take part will be eligible for training and support from Ability</w:t>
      </w:r>
      <w:r w:rsidR="007631F3" w:rsidRPr="00C435AB">
        <w:rPr>
          <w:rFonts w:ascii="Arial" w:hAnsi="Arial" w:cs="Arial"/>
          <w:sz w:val="24"/>
          <w:szCs w:val="24"/>
        </w:rPr>
        <w:t>Net that includes:</w:t>
      </w:r>
    </w:p>
    <w:p w14:paraId="1B6FCD08" w14:textId="166776F3" w:rsidR="007631F3" w:rsidRPr="00C435AB" w:rsidRDefault="00F65F13" w:rsidP="007631F3">
      <w:pPr>
        <w:pStyle w:val="ListParagraph"/>
        <w:numPr>
          <w:ilvl w:val="0"/>
          <w:numId w:val="3"/>
        </w:numPr>
        <w:rPr>
          <w:rFonts w:ascii="Arial" w:hAnsi="Arial" w:cs="Arial"/>
          <w:sz w:val="24"/>
          <w:szCs w:val="24"/>
        </w:rPr>
      </w:pPr>
      <w:r w:rsidRPr="00C435AB">
        <w:rPr>
          <w:rFonts w:ascii="Arial" w:hAnsi="Arial" w:cs="Arial"/>
          <w:sz w:val="24"/>
          <w:szCs w:val="24"/>
        </w:rPr>
        <w:t>Group i</w:t>
      </w:r>
      <w:r w:rsidR="007631F3" w:rsidRPr="00C435AB">
        <w:rPr>
          <w:rFonts w:ascii="Arial" w:hAnsi="Arial" w:cs="Arial"/>
          <w:sz w:val="24"/>
          <w:szCs w:val="24"/>
        </w:rPr>
        <w:t>nduction session (virtual)</w:t>
      </w:r>
    </w:p>
    <w:p w14:paraId="57442661" w14:textId="3EB09CE7" w:rsidR="007631F3" w:rsidRPr="00C435AB" w:rsidRDefault="007631F3" w:rsidP="007631F3">
      <w:pPr>
        <w:pStyle w:val="ListParagraph"/>
        <w:numPr>
          <w:ilvl w:val="0"/>
          <w:numId w:val="3"/>
        </w:numPr>
        <w:rPr>
          <w:rFonts w:ascii="Arial" w:hAnsi="Arial" w:cs="Arial"/>
          <w:sz w:val="24"/>
          <w:szCs w:val="24"/>
        </w:rPr>
      </w:pPr>
      <w:r w:rsidRPr="00C435AB">
        <w:rPr>
          <w:rFonts w:ascii="Arial" w:hAnsi="Arial" w:cs="Arial"/>
          <w:sz w:val="24"/>
          <w:szCs w:val="24"/>
        </w:rPr>
        <w:t xml:space="preserve">Ad-hoc group training </w:t>
      </w:r>
      <w:r w:rsidR="00F65F13" w:rsidRPr="00C435AB">
        <w:rPr>
          <w:rFonts w:ascii="Arial" w:hAnsi="Arial" w:cs="Arial"/>
          <w:sz w:val="24"/>
          <w:szCs w:val="24"/>
        </w:rPr>
        <w:t>on request</w:t>
      </w:r>
    </w:p>
    <w:p w14:paraId="61C5B347" w14:textId="2E3CE655" w:rsidR="00767D72" w:rsidRPr="00C435AB" w:rsidRDefault="00767D72" w:rsidP="007631F3">
      <w:pPr>
        <w:pStyle w:val="ListParagraph"/>
        <w:numPr>
          <w:ilvl w:val="0"/>
          <w:numId w:val="3"/>
        </w:numPr>
        <w:rPr>
          <w:rFonts w:ascii="Arial" w:hAnsi="Arial" w:cs="Arial"/>
          <w:sz w:val="24"/>
          <w:szCs w:val="24"/>
        </w:rPr>
      </w:pPr>
      <w:r w:rsidRPr="00C435AB">
        <w:rPr>
          <w:rFonts w:ascii="Arial" w:hAnsi="Arial" w:cs="Arial"/>
          <w:sz w:val="24"/>
          <w:szCs w:val="24"/>
        </w:rPr>
        <w:t>Free Helpline 0800 048 7642 for enquiries, disability consultancy requests and volunteer support requests.</w:t>
      </w:r>
    </w:p>
    <w:p w14:paraId="188DEF9C" w14:textId="0C793AE0" w:rsidR="00767D72" w:rsidRPr="00C435AB" w:rsidRDefault="00767D72" w:rsidP="007631F3">
      <w:pPr>
        <w:pStyle w:val="ListParagraph"/>
        <w:numPr>
          <w:ilvl w:val="0"/>
          <w:numId w:val="3"/>
        </w:numPr>
        <w:rPr>
          <w:rFonts w:ascii="Arial" w:hAnsi="Arial" w:cs="Arial"/>
          <w:sz w:val="24"/>
          <w:szCs w:val="24"/>
        </w:rPr>
      </w:pPr>
      <w:r w:rsidRPr="00C435AB">
        <w:rPr>
          <w:rFonts w:ascii="Arial" w:hAnsi="Arial" w:cs="Arial"/>
          <w:sz w:val="24"/>
          <w:szCs w:val="24"/>
        </w:rPr>
        <w:lastRenderedPageBreak/>
        <w:t xml:space="preserve">Disability Consultation: </w:t>
      </w:r>
      <w:r w:rsidR="009543C8" w:rsidRPr="00C435AB">
        <w:rPr>
          <w:rFonts w:ascii="Arial" w:hAnsi="Arial" w:cs="Arial"/>
          <w:sz w:val="24"/>
          <w:szCs w:val="24"/>
        </w:rPr>
        <w:t>(as above) 1:1 tailored advice to overcome impairment barriers to accessing technology.</w:t>
      </w:r>
    </w:p>
    <w:p w14:paraId="50C565C2" w14:textId="5B933F07" w:rsidR="007631F3" w:rsidRPr="00C435AB" w:rsidRDefault="007631F3" w:rsidP="007631F3">
      <w:pPr>
        <w:pStyle w:val="ListParagraph"/>
        <w:numPr>
          <w:ilvl w:val="0"/>
          <w:numId w:val="3"/>
        </w:numPr>
        <w:rPr>
          <w:rFonts w:ascii="Arial" w:hAnsi="Arial" w:cs="Arial"/>
          <w:sz w:val="24"/>
          <w:szCs w:val="24"/>
        </w:rPr>
      </w:pPr>
      <w:r w:rsidRPr="00C435AB">
        <w:rPr>
          <w:rFonts w:ascii="Arial" w:hAnsi="Arial" w:cs="Arial"/>
          <w:sz w:val="24"/>
          <w:szCs w:val="24"/>
        </w:rPr>
        <w:t>Tech Volunteer support</w:t>
      </w:r>
      <w:r w:rsidR="009543C8" w:rsidRPr="00C435AB">
        <w:rPr>
          <w:rFonts w:ascii="Arial" w:hAnsi="Arial" w:cs="Arial"/>
          <w:sz w:val="24"/>
          <w:szCs w:val="24"/>
        </w:rPr>
        <w:t>: (as above)</w:t>
      </w:r>
      <w:r w:rsidRPr="00C435AB">
        <w:rPr>
          <w:rFonts w:ascii="Arial" w:hAnsi="Arial" w:cs="Arial"/>
          <w:sz w:val="24"/>
          <w:szCs w:val="24"/>
        </w:rPr>
        <w:t xml:space="preserve"> </w:t>
      </w:r>
      <w:r w:rsidR="003D21A4" w:rsidRPr="00C435AB">
        <w:rPr>
          <w:rFonts w:ascii="Arial" w:hAnsi="Arial" w:cs="Arial"/>
          <w:sz w:val="24"/>
          <w:szCs w:val="24"/>
        </w:rPr>
        <w:t>AbilityNet have a network of over 300 volunteers across the U</w:t>
      </w:r>
      <w:r w:rsidR="009543C8" w:rsidRPr="00C435AB">
        <w:rPr>
          <w:rFonts w:ascii="Arial" w:hAnsi="Arial" w:cs="Arial"/>
          <w:sz w:val="24"/>
          <w:szCs w:val="24"/>
        </w:rPr>
        <w:t>K</w:t>
      </w:r>
      <w:r w:rsidR="003D21A4" w:rsidRPr="00C435AB">
        <w:rPr>
          <w:rFonts w:ascii="Arial" w:hAnsi="Arial" w:cs="Arial"/>
          <w:sz w:val="24"/>
          <w:szCs w:val="24"/>
        </w:rPr>
        <w:t xml:space="preserve"> that can support remotely and in the home (if we have someone nearby)</w:t>
      </w:r>
    </w:p>
    <w:p w14:paraId="0509EC77" w14:textId="59D07875" w:rsidR="00CC2BB7" w:rsidRPr="00C435AB" w:rsidRDefault="00CC2BB7" w:rsidP="007C7869">
      <w:pPr>
        <w:pStyle w:val="Heading2"/>
        <w:rPr>
          <w:rFonts w:ascii="Arial" w:hAnsi="Arial" w:cs="Arial"/>
          <w:b/>
          <w:bCs/>
          <w:color w:val="auto"/>
          <w:sz w:val="24"/>
          <w:szCs w:val="24"/>
        </w:rPr>
      </w:pPr>
      <w:r w:rsidRPr="00C435AB">
        <w:rPr>
          <w:rFonts w:ascii="Arial" w:hAnsi="Arial" w:cs="Arial"/>
          <w:b/>
          <w:bCs/>
          <w:color w:val="auto"/>
          <w:sz w:val="24"/>
          <w:szCs w:val="24"/>
        </w:rPr>
        <w:t>Timings</w:t>
      </w:r>
    </w:p>
    <w:p w14:paraId="43DFBECF" w14:textId="77777777" w:rsidR="00DD4BAE" w:rsidRPr="00DD4BAE" w:rsidRDefault="00076008" w:rsidP="00DD4BAE">
      <w:pPr>
        <w:pStyle w:val="ListParagraph"/>
        <w:numPr>
          <w:ilvl w:val="0"/>
          <w:numId w:val="6"/>
        </w:numPr>
        <w:rPr>
          <w:rFonts w:ascii="Arial" w:eastAsia="Arial" w:hAnsi="Arial" w:cs="Arial"/>
          <w:color w:val="000000" w:themeColor="text1"/>
          <w:sz w:val="24"/>
          <w:szCs w:val="24"/>
        </w:rPr>
      </w:pPr>
      <w:r w:rsidRPr="00DD4BAE">
        <w:rPr>
          <w:rFonts w:ascii="Arial" w:eastAsia="Arial" w:hAnsi="Arial" w:cs="Arial"/>
          <w:color w:val="000000" w:themeColor="text1"/>
          <w:sz w:val="24"/>
          <w:szCs w:val="24"/>
        </w:rPr>
        <w:t xml:space="preserve">Declarations of interest: </w:t>
      </w:r>
      <w:r w:rsidR="0031600B" w:rsidRPr="00DD4BAE">
        <w:rPr>
          <w:rFonts w:ascii="Arial" w:eastAsia="Arial" w:hAnsi="Arial" w:cs="Arial"/>
          <w:color w:val="000000" w:themeColor="text1"/>
          <w:sz w:val="24"/>
          <w:szCs w:val="24"/>
        </w:rPr>
        <w:t>Thursday 28</w:t>
      </w:r>
      <w:r w:rsidR="0031600B" w:rsidRPr="00DD4BAE">
        <w:rPr>
          <w:rFonts w:ascii="Arial" w:eastAsia="Arial" w:hAnsi="Arial" w:cs="Arial"/>
          <w:color w:val="000000" w:themeColor="text1"/>
          <w:sz w:val="24"/>
          <w:szCs w:val="24"/>
          <w:vertAlign w:val="superscript"/>
        </w:rPr>
        <w:t>th</w:t>
      </w:r>
      <w:r w:rsidR="0031600B" w:rsidRPr="00DD4BAE">
        <w:rPr>
          <w:rFonts w:ascii="Arial" w:eastAsia="Arial" w:hAnsi="Arial" w:cs="Arial"/>
          <w:color w:val="000000" w:themeColor="text1"/>
          <w:sz w:val="24"/>
          <w:szCs w:val="24"/>
        </w:rPr>
        <w:t xml:space="preserve"> April 9</w:t>
      </w:r>
      <w:r w:rsidRPr="00DD4BAE">
        <w:rPr>
          <w:rFonts w:ascii="Arial" w:eastAsia="Arial" w:hAnsi="Arial" w:cs="Arial"/>
          <w:color w:val="000000" w:themeColor="text1"/>
          <w:sz w:val="24"/>
          <w:szCs w:val="24"/>
        </w:rPr>
        <w:t>am</w:t>
      </w:r>
      <w:r w:rsidR="0031600B" w:rsidRPr="00DD4BAE">
        <w:rPr>
          <w:rFonts w:ascii="Arial" w:eastAsia="Arial" w:hAnsi="Arial" w:cs="Arial"/>
          <w:color w:val="000000" w:themeColor="text1"/>
          <w:sz w:val="24"/>
          <w:szCs w:val="24"/>
        </w:rPr>
        <w:t xml:space="preserve"> until Monday 9th May at 5pm</w:t>
      </w:r>
    </w:p>
    <w:p w14:paraId="0CF92DC0" w14:textId="77777777" w:rsidR="00DD4BAE" w:rsidRPr="00DD4BAE" w:rsidRDefault="00DC406D" w:rsidP="00DD4BAE">
      <w:pPr>
        <w:pStyle w:val="ListParagraph"/>
        <w:numPr>
          <w:ilvl w:val="0"/>
          <w:numId w:val="6"/>
        </w:numPr>
        <w:rPr>
          <w:rFonts w:ascii="Arial" w:eastAsia="Arial" w:hAnsi="Arial" w:cs="Arial"/>
          <w:color w:val="000000" w:themeColor="text1"/>
          <w:sz w:val="24"/>
          <w:szCs w:val="24"/>
        </w:rPr>
      </w:pPr>
      <w:r w:rsidRPr="00DD4BAE">
        <w:rPr>
          <w:rFonts w:ascii="Arial" w:eastAsia="Arial" w:hAnsi="Arial" w:cs="Arial"/>
          <w:color w:val="000000" w:themeColor="text1"/>
          <w:sz w:val="24"/>
          <w:szCs w:val="24"/>
        </w:rPr>
        <w:t xml:space="preserve">Organisations made aware of decision: </w:t>
      </w:r>
      <w:r w:rsidR="0031600B" w:rsidRPr="00DD4BAE">
        <w:rPr>
          <w:rFonts w:ascii="Arial" w:eastAsia="Arial" w:hAnsi="Arial" w:cs="Arial"/>
          <w:color w:val="000000" w:themeColor="text1"/>
          <w:sz w:val="24"/>
          <w:szCs w:val="24"/>
        </w:rPr>
        <w:t>Tuesday 10</w:t>
      </w:r>
      <w:r w:rsidR="0031600B" w:rsidRPr="00DD4BAE">
        <w:rPr>
          <w:rFonts w:ascii="Arial" w:eastAsia="Arial" w:hAnsi="Arial" w:cs="Arial"/>
          <w:color w:val="000000" w:themeColor="text1"/>
          <w:sz w:val="24"/>
          <w:szCs w:val="24"/>
          <w:vertAlign w:val="superscript"/>
        </w:rPr>
        <w:t>th</w:t>
      </w:r>
      <w:r w:rsidR="0031600B" w:rsidRPr="00DD4BAE">
        <w:rPr>
          <w:rFonts w:ascii="Arial" w:eastAsia="Arial" w:hAnsi="Arial" w:cs="Arial"/>
          <w:color w:val="000000" w:themeColor="text1"/>
          <w:sz w:val="24"/>
          <w:szCs w:val="24"/>
        </w:rPr>
        <w:t xml:space="preserve"> May until Tuesday 17th May</w:t>
      </w:r>
    </w:p>
    <w:p w14:paraId="149B6AF5" w14:textId="77777777" w:rsidR="00DD4BAE" w:rsidRPr="00DD4BAE" w:rsidRDefault="00DC406D" w:rsidP="00DD4BAE">
      <w:pPr>
        <w:pStyle w:val="ListParagraph"/>
        <w:numPr>
          <w:ilvl w:val="0"/>
          <w:numId w:val="6"/>
        </w:numPr>
        <w:rPr>
          <w:rFonts w:ascii="Arial" w:eastAsia="Arial" w:hAnsi="Arial" w:cs="Arial"/>
          <w:color w:val="000000" w:themeColor="text1"/>
          <w:sz w:val="24"/>
          <w:szCs w:val="24"/>
        </w:rPr>
      </w:pPr>
      <w:r w:rsidRPr="00DD4BAE">
        <w:rPr>
          <w:rFonts w:ascii="Arial" w:eastAsia="Arial" w:hAnsi="Arial" w:cs="Arial"/>
          <w:color w:val="000000" w:themeColor="text1"/>
          <w:sz w:val="24"/>
          <w:szCs w:val="24"/>
        </w:rPr>
        <w:t xml:space="preserve">Beneficiaries’ details to be submitted: </w:t>
      </w:r>
      <w:r w:rsidR="0031600B" w:rsidRPr="00DD4BAE">
        <w:rPr>
          <w:rFonts w:ascii="Arial" w:eastAsia="Arial" w:hAnsi="Arial" w:cs="Arial"/>
          <w:color w:val="000000" w:themeColor="text1"/>
          <w:sz w:val="24"/>
          <w:szCs w:val="24"/>
        </w:rPr>
        <w:t>Tuesday 17</w:t>
      </w:r>
      <w:r w:rsidR="0031600B" w:rsidRPr="00DD4BAE">
        <w:rPr>
          <w:rFonts w:ascii="Arial" w:eastAsia="Arial" w:hAnsi="Arial" w:cs="Arial"/>
          <w:color w:val="000000" w:themeColor="text1"/>
          <w:sz w:val="24"/>
          <w:szCs w:val="24"/>
          <w:vertAlign w:val="superscript"/>
        </w:rPr>
        <w:t>th</w:t>
      </w:r>
      <w:r w:rsidR="0031600B" w:rsidRPr="00DD4BAE">
        <w:rPr>
          <w:rFonts w:ascii="Arial" w:eastAsia="Arial" w:hAnsi="Arial" w:cs="Arial"/>
          <w:color w:val="000000" w:themeColor="text1"/>
          <w:sz w:val="24"/>
          <w:szCs w:val="24"/>
        </w:rPr>
        <w:t xml:space="preserve"> May until Monday 23</w:t>
      </w:r>
      <w:r w:rsidR="0031600B" w:rsidRPr="00DD4BAE">
        <w:rPr>
          <w:rFonts w:ascii="Arial" w:eastAsia="Arial" w:hAnsi="Arial" w:cs="Arial"/>
          <w:color w:val="000000" w:themeColor="text1"/>
          <w:sz w:val="24"/>
          <w:szCs w:val="24"/>
          <w:vertAlign w:val="superscript"/>
        </w:rPr>
        <w:t>rd</w:t>
      </w:r>
      <w:r w:rsidR="0031600B" w:rsidRPr="00DD4BAE">
        <w:rPr>
          <w:rFonts w:ascii="Arial" w:eastAsia="Arial" w:hAnsi="Arial" w:cs="Arial"/>
          <w:color w:val="000000" w:themeColor="text1"/>
          <w:sz w:val="24"/>
          <w:szCs w:val="24"/>
        </w:rPr>
        <w:t xml:space="preserve"> May</w:t>
      </w:r>
    </w:p>
    <w:p w14:paraId="13F86A25" w14:textId="1A45F618" w:rsidR="00DD4BAE" w:rsidRDefault="00DC406D" w:rsidP="00DD4BAE">
      <w:pPr>
        <w:pStyle w:val="ListParagraph"/>
        <w:numPr>
          <w:ilvl w:val="0"/>
          <w:numId w:val="6"/>
        </w:numPr>
        <w:rPr>
          <w:rFonts w:ascii="Arial" w:eastAsia="Arial" w:hAnsi="Arial" w:cs="Arial"/>
          <w:color w:val="000000" w:themeColor="text1"/>
          <w:sz w:val="24"/>
          <w:szCs w:val="24"/>
        </w:rPr>
      </w:pPr>
      <w:r w:rsidRPr="00DD4BAE">
        <w:rPr>
          <w:rFonts w:ascii="Arial" w:eastAsia="Arial" w:hAnsi="Arial" w:cs="Arial"/>
          <w:color w:val="000000" w:themeColor="text1"/>
          <w:sz w:val="24"/>
          <w:szCs w:val="24"/>
        </w:rPr>
        <w:t>Intro</w:t>
      </w:r>
      <w:r w:rsidR="00DD4BAE">
        <w:rPr>
          <w:rFonts w:ascii="Arial" w:eastAsia="Arial" w:hAnsi="Arial" w:cs="Arial"/>
          <w:color w:val="000000" w:themeColor="text1"/>
          <w:sz w:val="24"/>
          <w:szCs w:val="24"/>
        </w:rPr>
        <w:t xml:space="preserve">duction </w:t>
      </w:r>
      <w:r w:rsidRPr="00DD4BAE">
        <w:rPr>
          <w:rFonts w:ascii="Arial" w:eastAsia="Arial" w:hAnsi="Arial" w:cs="Arial"/>
          <w:color w:val="000000" w:themeColor="text1"/>
          <w:sz w:val="24"/>
          <w:szCs w:val="24"/>
        </w:rPr>
        <w:t>w</w:t>
      </w:r>
      <w:r w:rsidR="0031600B" w:rsidRPr="00DD4BAE">
        <w:rPr>
          <w:rFonts w:ascii="Arial" w:eastAsia="Arial" w:hAnsi="Arial" w:cs="Arial"/>
          <w:color w:val="000000" w:themeColor="text1"/>
          <w:sz w:val="24"/>
          <w:szCs w:val="24"/>
        </w:rPr>
        <w:t>ebinars</w:t>
      </w:r>
      <w:r w:rsidRPr="00DD4BAE">
        <w:rPr>
          <w:rFonts w:ascii="Arial" w:eastAsia="Arial" w:hAnsi="Arial" w:cs="Arial"/>
          <w:color w:val="000000" w:themeColor="text1"/>
          <w:sz w:val="24"/>
          <w:szCs w:val="24"/>
        </w:rPr>
        <w:t xml:space="preserve"> with Community Partners: </w:t>
      </w:r>
      <w:r w:rsidR="0031600B" w:rsidRPr="00DD4BAE">
        <w:rPr>
          <w:rFonts w:ascii="Arial" w:eastAsia="Arial" w:hAnsi="Arial" w:cs="Arial"/>
          <w:color w:val="000000" w:themeColor="text1"/>
          <w:sz w:val="24"/>
          <w:szCs w:val="24"/>
        </w:rPr>
        <w:t>Tuesday 24</w:t>
      </w:r>
      <w:r w:rsidR="0031600B" w:rsidRPr="00DD4BAE">
        <w:rPr>
          <w:rFonts w:ascii="Arial" w:eastAsia="Arial" w:hAnsi="Arial" w:cs="Arial"/>
          <w:color w:val="000000" w:themeColor="text1"/>
          <w:sz w:val="24"/>
          <w:szCs w:val="24"/>
          <w:vertAlign w:val="superscript"/>
        </w:rPr>
        <w:t>th</w:t>
      </w:r>
      <w:r w:rsidR="0031600B" w:rsidRPr="00DD4BAE">
        <w:rPr>
          <w:rFonts w:ascii="Arial" w:eastAsia="Arial" w:hAnsi="Arial" w:cs="Arial"/>
          <w:color w:val="000000" w:themeColor="text1"/>
          <w:sz w:val="24"/>
          <w:szCs w:val="24"/>
        </w:rPr>
        <w:t xml:space="preserve"> May at 11am,</w:t>
      </w:r>
    </w:p>
    <w:p w14:paraId="78315B9A" w14:textId="77777777" w:rsidR="00DD4BAE" w:rsidRDefault="0031600B" w:rsidP="00DD4BAE">
      <w:pPr>
        <w:pStyle w:val="ListParagraph"/>
        <w:rPr>
          <w:rFonts w:ascii="Arial" w:hAnsi="Arial" w:cs="Arial"/>
          <w:sz w:val="24"/>
          <w:szCs w:val="24"/>
        </w:rPr>
      </w:pPr>
      <w:r w:rsidRPr="00DD4BAE">
        <w:rPr>
          <w:rFonts w:ascii="Arial" w:eastAsia="Arial" w:hAnsi="Arial" w:cs="Arial"/>
          <w:color w:val="000000" w:themeColor="text1"/>
          <w:sz w:val="24"/>
          <w:szCs w:val="24"/>
        </w:rPr>
        <w:t>Thursday 26th May at 2pm and Friday 27</w:t>
      </w:r>
      <w:r w:rsidRPr="00DD4BAE">
        <w:rPr>
          <w:rFonts w:ascii="Arial" w:eastAsia="Arial" w:hAnsi="Arial" w:cs="Arial"/>
          <w:color w:val="000000" w:themeColor="text1"/>
          <w:sz w:val="24"/>
          <w:szCs w:val="24"/>
          <w:vertAlign w:val="superscript"/>
        </w:rPr>
        <w:t>th</w:t>
      </w:r>
      <w:r w:rsidRPr="00DD4BAE">
        <w:rPr>
          <w:rFonts w:ascii="Arial" w:eastAsia="Arial" w:hAnsi="Arial" w:cs="Arial"/>
          <w:color w:val="000000" w:themeColor="text1"/>
          <w:sz w:val="24"/>
          <w:szCs w:val="24"/>
        </w:rPr>
        <w:t xml:space="preserve"> May at 9.30am</w:t>
      </w:r>
      <w:r w:rsidR="00941CA3" w:rsidRPr="00DD4BAE">
        <w:rPr>
          <w:rFonts w:ascii="Arial" w:eastAsia="Arial" w:hAnsi="Arial" w:cs="Arial"/>
          <w:color w:val="000000" w:themeColor="text1"/>
          <w:sz w:val="24"/>
          <w:szCs w:val="24"/>
        </w:rPr>
        <w:t xml:space="preserve"> (each organisation to attend 1)</w:t>
      </w:r>
    </w:p>
    <w:p w14:paraId="25465FBD" w14:textId="77777777" w:rsidR="00DD4BAE" w:rsidRDefault="00941CA3" w:rsidP="00DD4BAE">
      <w:pPr>
        <w:pStyle w:val="ListParagraph"/>
        <w:rPr>
          <w:rFonts w:ascii="Arial" w:hAnsi="Arial" w:cs="Arial"/>
          <w:sz w:val="24"/>
          <w:szCs w:val="24"/>
        </w:rPr>
      </w:pPr>
      <w:r w:rsidRPr="00DD4BAE">
        <w:rPr>
          <w:rFonts w:ascii="Arial" w:eastAsia="Arial" w:hAnsi="Arial" w:cs="Arial"/>
          <w:color w:val="000000" w:themeColor="text1"/>
          <w:sz w:val="24"/>
          <w:szCs w:val="24"/>
        </w:rPr>
        <w:t xml:space="preserve">Devices distributed: </w:t>
      </w:r>
      <w:r w:rsidR="0031600B" w:rsidRPr="00DD4BAE">
        <w:rPr>
          <w:rFonts w:ascii="Arial" w:eastAsia="Arial" w:hAnsi="Arial" w:cs="Arial"/>
          <w:color w:val="000000" w:themeColor="text1"/>
          <w:sz w:val="24"/>
          <w:szCs w:val="24"/>
        </w:rPr>
        <w:t>Monday 30</w:t>
      </w:r>
      <w:r w:rsidR="0031600B" w:rsidRPr="00DD4BAE">
        <w:rPr>
          <w:rFonts w:ascii="Arial" w:eastAsia="Arial" w:hAnsi="Arial" w:cs="Arial"/>
          <w:color w:val="000000" w:themeColor="text1"/>
          <w:sz w:val="24"/>
          <w:szCs w:val="24"/>
          <w:vertAlign w:val="superscript"/>
        </w:rPr>
        <w:t>th</w:t>
      </w:r>
      <w:r w:rsidR="0031600B" w:rsidRPr="00DD4BAE">
        <w:rPr>
          <w:rFonts w:ascii="Arial" w:eastAsia="Arial" w:hAnsi="Arial" w:cs="Arial"/>
          <w:color w:val="000000" w:themeColor="text1"/>
          <w:sz w:val="24"/>
          <w:szCs w:val="24"/>
        </w:rPr>
        <w:t xml:space="preserve"> May until Monday 13</w:t>
      </w:r>
      <w:r w:rsidR="0031600B" w:rsidRPr="00DD4BAE">
        <w:rPr>
          <w:rFonts w:ascii="Arial" w:eastAsia="Arial" w:hAnsi="Arial" w:cs="Arial"/>
          <w:color w:val="000000" w:themeColor="text1"/>
          <w:sz w:val="24"/>
          <w:szCs w:val="24"/>
          <w:vertAlign w:val="superscript"/>
        </w:rPr>
        <w:t>th</w:t>
      </w:r>
      <w:r w:rsidR="0031600B" w:rsidRPr="00DD4BAE">
        <w:rPr>
          <w:rFonts w:ascii="Arial" w:eastAsia="Arial" w:hAnsi="Arial" w:cs="Arial"/>
          <w:color w:val="000000" w:themeColor="text1"/>
          <w:sz w:val="24"/>
          <w:szCs w:val="24"/>
        </w:rPr>
        <w:t xml:space="preserve"> June </w:t>
      </w:r>
    </w:p>
    <w:p w14:paraId="2C322923" w14:textId="77777777" w:rsidR="00DD4BAE" w:rsidRDefault="00941CA3" w:rsidP="00DD4BAE">
      <w:pPr>
        <w:pStyle w:val="ListParagraph"/>
        <w:rPr>
          <w:rFonts w:ascii="Arial" w:hAnsi="Arial" w:cs="Arial"/>
          <w:sz w:val="24"/>
          <w:szCs w:val="24"/>
        </w:rPr>
      </w:pPr>
      <w:r w:rsidRPr="00DD4BAE">
        <w:rPr>
          <w:rFonts w:ascii="Arial" w:eastAsia="Arial" w:hAnsi="Arial" w:cs="Arial"/>
          <w:color w:val="000000" w:themeColor="text1"/>
          <w:sz w:val="24"/>
          <w:szCs w:val="24"/>
        </w:rPr>
        <w:t xml:space="preserve">Evaluation due: </w:t>
      </w:r>
      <w:r w:rsidR="0031600B" w:rsidRPr="00DD4BAE">
        <w:rPr>
          <w:rFonts w:ascii="Arial" w:eastAsia="Arial" w:hAnsi="Arial" w:cs="Arial"/>
          <w:color w:val="000000" w:themeColor="text1"/>
          <w:sz w:val="24"/>
          <w:szCs w:val="24"/>
        </w:rPr>
        <w:t>Monday 1</w:t>
      </w:r>
      <w:r w:rsidR="0031600B" w:rsidRPr="00DD4BAE">
        <w:rPr>
          <w:rFonts w:ascii="Arial" w:eastAsia="Arial" w:hAnsi="Arial" w:cs="Arial"/>
          <w:color w:val="000000" w:themeColor="text1"/>
          <w:sz w:val="24"/>
          <w:szCs w:val="24"/>
          <w:vertAlign w:val="superscript"/>
        </w:rPr>
        <w:t>st</w:t>
      </w:r>
      <w:r w:rsidR="0031600B" w:rsidRPr="00DD4BAE">
        <w:rPr>
          <w:rFonts w:ascii="Arial" w:eastAsia="Arial" w:hAnsi="Arial" w:cs="Arial"/>
          <w:color w:val="000000" w:themeColor="text1"/>
          <w:sz w:val="24"/>
          <w:szCs w:val="24"/>
        </w:rPr>
        <w:t xml:space="preserve"> August </w:t>
      </w:r>
    </w:p>
    <w:p w14:paraId="1468167B" w14:textId="2DB8F8EB" w:rsidR="0031600B" w:rsidRPr="00DD4BAE" w:rsidRDefault="00F54341" w:rsidP="00DD4BAE">
      <w:pPr>
        <w:pStyle w:val="ListParagraph"/>
        <w:rPr>
          <w:rFonts w:ascii="Arial" w:eastAsia="Arial" w:hAnsi="Arial" w:cs="Arial"/>
          <w:color w:val="000000" w:themeColor="text1"/>
          <w:sz w:val="24"/>
          <w:szCs w:val="24"/>
        </w:rPr>
      </w:pPr>
      <w:r w:rsidRPr="00DD4BAE">
        <w:rPr>
          <w:rFonts w:ascii="Arial" w:eastAsia="Arial" w:hAnsi="Arial" w:cs="Arial"/>
          <w:color w:val="000000" w:themeColor="text1"/>
          <w:sz w:val="24"/>
          <w:szCs w:val="24"/>
        </w:rPr>
        <w:t xml:space="preserve">Final evaluation due: </w:t>
      </w:r>
      <w:r w:rsidR="0031600B" w:rsidRPr="00DD4BAE">
        <w:rPr>
          <w:rFonts w:ascii="Arial" w:eastAsia="Arial" w:hAnsi="Arial" w:cs="Arial"/>
          <w:color w:val="000000" w:themeColor="text1"/>
          <w:sz w:val="24"/>
          <w:szCs w:val="24"/>
        </w:rPr>
        <w:t>Monday 3</w:t>
      </w:r>
      <w:r w:rsidR="0031600B" w:rsidRPr="00DD4BAE">
        <w:rPr>
          <w:rFonts w:ascii="Arial" w:eastAsia="Arial" w:hAnsi="Arial" w:cs="Arial"/>
          <w:color w:val="000000" w:themeColor="text1"/>
          <w:sz w:val="24"/>
          <w:szCs w:val="24"/>
          <w:vertAlign w:val="superscript"/>
        </w:rPr>
        <w:t>rd</w:t>
      </w:r>
      <w:r w:rsidR="0031600B" w:rsidRPr="00DD4BAE">
        <w:rPr>
          <w:rFonts w:ascii="Arial" w:eastAsia="Arial" w:hAnsi="Arial" w:cs="Arial"/>
          <w:color w:val="000000" w:themeColor="text1"/>
          <w:sz w:val="24"/>
          <w:szCs w:val="24"/>
        </w:rPr>
        <w:t xml:space="preserve"> October</w:t>
      </w:r>
    </w:p>
    <w:p w14:paraId="0AA03FE4" w14:textId="055014B2" w:rsidR="007560BE" w:rsidRPr="00C435AB" w:rsidRDefault="007560BE" w:rsidP="007560BE">
      <w:pPr>
        <w:pStyle w:val="Heading2"/>
        <w:rPr>
          <w:rFonts w:ascii="Arial" w:hAnsi="Arial" w:cs="Arial"/>
          <w:b/>
          <w:bCs/>
          <w:color w:val="auto"/>
          <w:sz w:val="24"/>
          <w:szCs w:val="24"/>
        </w:rPr>
      </w:pPr>
      <w:r w:rsidRPr="00C435AB">
        <w:rPr>
          <w:rFonts w:ascii="Arial" w:hAnsi="Arial" w:cs="Arial"/>
          <w:b/>
          <w:bCs/>
          <w:color w:val="auto"/>
          <w:sz w:val="24"/>
          <w:szCs w:val="24"/>
        </w:rPr>
        <w:t>Distribution</w:t>
      </w:r>
      <w:r w:rsidR="00C66AAB" w:rsidRPr="00C435AB">
        <w:rPr>
          <w:rFonts w:ascii="Arial" w:hAnsi="Arial" w:cs="Arial"/>
          <w:b/>
          <w:bCs/>
          <w:color w:val="auto"/>
          <w:sz w:val="24"/>
          <w:szCs w:val="24"/>
        </w:rPr>
        <w:t>/insurance</w:t>
      </w:r>
    </w:p>
    <w:p w14:paraId="5310FB77" w14:textId="58B154CF" w:rsidR="00D35C52" w:rsidRPr="00C435AB" w:rsidRDefault="00D35C52">
      <w:pPr>
        <w:rPr>
          <w:rFonts w:ascii="Arial" w:hAnsi="Arial" w:cs="Arial"/>
          <w:sz w:val="24"/>
          <w:szCs w:val="24"/>
        </w:rPr>
      </w:pPr>
      <w:r w:rsidRPr="00C435AB">
        <w:rPr>
          <w:rFonts w:ascii="Arial" w:hAnsi="Arial" w:cs="Arial"/>
          <w:sz w:val="24"/>
          <w:szCs w:val="24"/>
        </w:rPr>
        <w:t>Devices will be distributed from AbilityNet via DPD</w:t>
      </w:r>
      <w:r w:rsidR="00982939" w:rsidRPr="00C435AB">
        <w:rPr>
          <w:rFonts w:ascii="Arial" w:hAnsi="Arial" w:cs="Arial"/>
          <w:sz w:val="24"/>
          <w:szCs w:val="24"/>
        </w:rPr>
        <w:t xml:space="preserve"> in batches to the Community Partners. Cost to AbilityNet</w:t>
      </w:r>
      <w:r w:rsidR="00396230" w:rsidRPr="00C435AB">
        <w:rPr>
          <w:rFonts w:ascii="Arial" w:hAnsi="Arial" w:cs="Arial"/>
          <w:sz w:val="24"/>
          <w:szCs w:val="24"/>
        </w:rPr>
        <w:t xml:space="preserve">. Once signed for the </w:t>
      </w:r>
      <w:r w:rsidR="00DD4BAE">
        <w:rPr>
          <w:rFonts w:ascii="Arial" w:hAnsi="Arial" w:cs="Arial"/>
          <w:sz w:val="24"/>
          <w:szCs w:val="24"/>
        </w:rPr>
        <w:t>Community Partner</w:t>
      </w:r>
      <w:r w:rsidR="00396230" w:rsidRPr="00C435AB">
        <w:rPr>
          <w:rFonts w:ascii="Arial" w:hAnsi="Arial" w:cs="Arial"/>
          <w:sz w:val="24"/>
          <w:szCs w:val="24"/>
        </w:rPr>
        <w:t xml:space="preserve"> takes responsibility for insurance.</w:t>
      </w:r>
    </w:p>
    <w:p w14:paraId="784C1AE6" w14:textId="0A807383" w:rsidR="00982939" w:rsidRPr="00C435AB" w:rsidRDefault="00396230">
      <w:pPr>
        <w:rPr>
          <w:rFonts w:ascii="Arial" w:hAnsi="Arial" w:cs="Arial"/>
          <w:sz w:val="24"/>
          <w:szCs w:val="24"/>
        </w:rPr>
      </w:pPr>
      <w:r w:rsidRPr="00C435AB">
        <w:rPr>
          <w:rFonts w:ascii="Arial" w:hAnsi="Arial" w:cs="Arial"/>
          <w:sz w:val="24"/>
          <w:szCs w:val="24"/>
        </w:rPr>
        <w:t>The Community Partner is responsible for the cost of onward distribution to individual clients.</w:t>
      </w:r>
    </w:p>
    <w:p w14:paraId="05B43CBB" w14:textId="375391FE" w:rsidR="00C66AAB" w:rsidRPr="00C435AB" w:rsidRDefault="00982C60">
      <w:pPr>
        <w:rPr>
          <w:rFonts w:ascii="Arial" w:hAnsi="Arial" w:cs="Arial"/>
          <w:sz w:val="24"/>
          <w:szCs w:val="24"/>
        </w:rPr>
      </w:pPr>
      <w:r w:rsidRPr="00C435AB">
        <w:rPr>
          <w:rFonts w:ascii="Arial" w:hAnsi="Arial" w:cs="Arial"/>
          <w:sz w:val="24"/>
          <w:szCs w:val="24"/>
        </w:rPr>
        <w:t xml:space="preserve">When the Community Partner applies they are agree to the eligibility criteria set out earlier.  </w:t>
      </w:r>
    </w:p>
    <w:p w14:paraId="3B9A1215" w14:textId="3E73ECF3" w:rsidR="00BC7D34" w:rsidRPr="00C435AB" w:rsidRDefault="00BC7D34" w:rsidP="00BC7D34">
      <w:pPr>
        <w:pStyle w:val="Heading2"/>
        <w:rPr>
          <w:rFonts w:ascii="Arial" w:hAnsi="Arial" w:cs="Arial"/>
          <w:b/>
          <w:bCs/>
          <w:color w:val="auto"/>
          <w:sz w:val="24"/>
          <w:szCs w:val="24"/>
        </w:rPr>
      </w:pPr>
      <w:r w:rsidRPr="00C435AB">
        <w:rPr>
          <w:rFonts w:ascii="Arial" w:hAnsi="Arial" w:cs="Arial"/>
          <w:b/>
          <w:bCs/>
          <w:color w:val="auto"/>
          <w:sz w:val="24"/>
          <w:szCs w:val="24"/>
        </w:rPr>
        <w:t>Feedback</w:t>
      </w:r>
    </w:p>
    <w:p w14:paraId="1EF5290C" w14:textId="23AC0D91" w:rsidR="009543C8" w:rsidRPr="00C435AB" w:rsidRDefault="00BC7D34">
      <w:pPr>
        <w:rPr>
          <w:rFonts w:ascii="Arial" w:hAnsi="Arial" w:cs="Arial"/>
          <w:sz w:val="24"/>
          <w:szCs w:val="24"/>
        </w:rPr>
      </w:pPr>
      <w:r w:rsidRPr="00C435AB">
        <w:rPr>
          <w:rFonts w:ascii="Arial" w:hAnsi="Arial" w:cs="Arial"/>
          <w:sz w:val="24"/>
          <w:szCs w:val="24"/>
        </w:rPr>
        <w:t xml:space="preserve">Each individual beneficiary will be asked to complete a short initial survey in conjunction with the community partner to understand their current </w:t>
      </w:r>
      <w:r w:rsidR="00DD4BAE">
        <w:rPr>
          <w:rFonts w:ascii="Arial" w:hAnsi="Arial" w:cs="Arial"/>
          <w:sz w:val="24"/>
          <w:szCs w:val="24"/>
        </w:rPr>
        <w:t>t</w:t>
      </w:r>
      <w:r w:rsidRPr="00C435AB">
        <w:rPr>
          <w:rFonts w:ascii="Arial" w:hAnsi="Arial" w:cs="Arial"/>
          <w:sz w:val="24"/>
          <w:szCs w:val="24"/>
        </w:rPr>
        <w:t>ech</w:t>
      </w:r>
      <w:r w:rsidR="00DD4BAE">
        <w:rPr>
          <w:rFonts w:ascii="Arial" w:hAnsi="Arial" w:cs="Arial"/>
          <w:sz w:val="24"/>
          <w:szCs w:val="24"/>
        </w:rPr>
        <w:t xml:space="preserve">nology </w:t>
      </w:r>
      <w:r w:rsidRPr="00C435AB">
        <w:rPr>
          <w:rFonts w:ascii="Arial" w:hAnsi="Arial" w:cs="Arial"/>
          <w:sz w:val="24"/>
          <w:szCs w:val="24"/>
        </w:rPr>
        <w:t>knowledge</w:t>
      </w:r>
      <w:r w:rsidR="007767D9" w:rsidRPr="00C435AB">
        <w:rPr>
          <w:rFonts w:ascii="Arial" w:hAnsi="Arial" w:cs="Arial"/>
          <w:sz w:val="24"/>
          <w:szCs w:val="24"/>
        </w:rPr>
        <w:t>/skills</w:t>
      </w:r>
      <w:r w:rsidRPr="00C435AB">
        <w:rPr>
          <w:rFonts w:ascii="Arial" w:hAnsi="Arial" w:cs="Arial"/>
          <w:sz w:val="24"/>
          <w:szCs w:val="24"/>
        </w:rPr>
        <w:t xml:space="preserve"> and experience, their aims</w:t>
      </w:r>
      <w:r w:rsidR="000418FF" w:rsidRPr="00C435AB">
        <w:rPr>
          <w:rFonts w:ascii="Arial" w:hAnsi="Arial" w:cs="Arial"/>
          <w:sz w:val="24"/>
          <w:szCs w:val="24"/>
        </w:rPr>
        <w:t xml:space="preserve"> and what they want to achieve and the support they think they will need.</w:t>
      </w:r>
      <w:r w:rsidR="003A2786" w:rsidRPr="00C435AB">
        <w:rPr>
          <w:rFonts w:ascii="Arial" w:hAnsi="Arial" w:cs="Arial"/>
          <w:sz w:val="24"/>
          <w:szCs w:val="24"/>
        </w:rPr>
        <w:t xml:space="preserve"> They will also be asked if they are happy to be </w:t>
      </w:r>
      <w:r w:rsidR="00DD4BAE">
        <w:rPr>
          <w:rFonts w:ascii="Arial" w:hAnsi="Arial" w:cs="Arial"/>
          <w:sz w:val="24"/>
          <w:szCs w:val="24"/>
        </w:rPr>
        <w:t>highlighted with</w:t>
      </w:r>
      <w:r w:rsidR="00907D0F" w:rsidRPr="00C435AB">
        <w:rPr>
          <w:rFonts w:ascii="Arial" w:hAnsi="Arial" w:cs="Arial"/>
          <w:sz w:val="24"/>
          <w:szCs w:val="24"/>
        </w:rPr>
        <w:t xml:space="preserve"> a case study.</w:t>
      </w:r>
    </w:p>
    <w:p w14:paraId="3B200D79" w14:textId="2A877C03" w:rsidR="000418FF" w:rsidRPr="00C435AB" w:rsidRDefault="00C521AC">
      <w:pPr>
        <w:rPr>
          <w:rFonts w:ascii="Arial" w:hAnsi="Arial" w:cs="Arial"/>
          <w:sz w:val="24"/>
          <w:szCs w:val="24"/>
        </w:rPr>
      </w:pPr>
      <w:r w:rsidRPr="00C435AB">
        <w:rPr>
          <w:rFonts w:ascii="Arial" w:hAnsi="Arial" w:cs="Arial"/>
          <w:sz w:val="24"/>
          <w:szCs w:val="24"/>
        </w:rPr>
        <w:t xml:space="preserve">The individuals will be further surveyed </w:t>
      </w:r>
      <w:r w:rsidR="00B44E9D" w:rsidRPr="00C435AB">
        <w:rPr>
          <w:rFonts w:ascii="Arial" w:hAnsi="Arial" w:cs="Arial"/>
          <w:sz w:val="24"/>
          <w:szCs w:val="24"/>
        </w:rPr>
        <w:t xml:space="preserve">after they have had the device for </w:t>
      </w:r>
      <w:r w:rsidR="00D16EBE" w:rsidRPr="00C435AB">
        <w:rPr>
          <w:rFonts w:ascii="Arial" w:hAnsi="Arial" w:cs="Arial"/>
          <w:sz w:val="24"/>
          <w:szCs w:val="24"/>
        </w:rPr>
        <w:t>2 months to understand their progress and additional support needed.</w:t>
      </w:r>
    </w:p>
    <w:p w14:paraId="51EF910B" w14:textId="3D2FA480" w:rsidR="00D16EBE" w:rsidRPr="00C435AB" w:rsidRDefault="003A2786">
      <w:pPr>
        <w:rPr>
          <w:rFonts w:ascii="Arial" w:hAnsi="Arial" w:cs="Arial"/>
          <w:sz w:val="24"/>
          <w:szCs w:val="24"/>
        </w:rPr>
      </w:pPr>
      <w:r w:rsidRPr="00C435AB">
        <w:rPr>
          <w:rFonts w:ascii="Arial" w:hAnsi="Arial" w:cs="Arial"/>
          <w:sz w:val="24"/>
          <w:szCs w:val="24"/>
        </w:rPr>
        <w:t>A final survey will be carried out before the final evaluation date.</w:t>
      </w:r>
    </w:p>
    <w:p w14:paraId="7D931E53" w14:textId="7FA4B25D" w:rsidR="00907D0F" w:rsidRPr="00C435AB" w:rsidRDefault="003A2786" w:rsidP="1C2769AA">
      <w:pPr>
        <w:rPr>
          <w:rFonts w:ascii="Arial" w:hAnsi="Arial" w:cs="Arial"/>
          <w:sz w:val="24"/>
          <w:szCs w:val="24"/>
        </w:rPr>
      </w:pPr>
      <w:r w:rsidRPr="00C435AB">
        <w:rPr>
          <w:rFonts w:ascii="Arial" w:hAnsi="Arial" w:cs="Arial"/>
          <w:sz w:val="24"/>
          <w:szCs w:val="24"/>
        </w:rPr>
        <w:t>Cas</w:t>
      </w:r>
      <w:r w:rsidR="00907D0F" w:rsidRPr="00C435AB">
        <w:rPr>
          <w:rFonts w:ascii="Arial" w:hAnsi="Arial" w:cs="Arial"/>
          <w:sz w:val="24"/>
          <w:szCs w:val="24"/>
        </w:rPr>
        <w:t>e studies will be included throughout the project</w:t>
      </w:r>
    </w:p>
    <w:p w14:paraId="164CDD7A" w14:textId="693B245D" w:rsidR="00CC2BB7" w:rsidRPr="00C435AB" w:rsidRDefault="00CC2BB7" w:rsidP="1C2769AA">
      <w:pPr>
        <w:pStyle w:val="Heading2"/>
        <w:rPr>
          <w:rFonts w:ascii="Arial" w:hAnsi="Arial" w:cs="Arial"/>
          <w:b/>
          <w:bCs/>
          <w:color w:val="auto"/>
          <w:sz w:val="24"/>
          <w:szCs w:val="24"/>
        </w:rPr>
      </w:pPr>
      <w:r w:rsidRPr="00C435AB">
        <w:rPr>
          <w:rFonts w:ascii="Arial" w:hAnsi="Arial" w:cs="Arial"/>
          <w:b/>
          <w:bCs/>
          <w:color w:val="auto"/>
          <w:sz w:val="24"/>
          <w:szCs w:val="24"/>
        </w:rPr>
        <w:t xml:space="preserve">Application questions </w:t>
      </w:r>
    </w:p>
    <w:p w14:paraId="32C0FCD3" w14:textId="701839FD" w:rsidR="00CC2BB7" w:rsidRPr="00C435AB" w:rsidRDefault="00CC2BB7" w:rsidP="004778C3">
      <w:pPr>
        <w:pStyle w:val="Heading3"/>
        <w:rPr>
          <w:rFonts w:ascii="Arial" w:hAnsi="Arial" w:cs="Arial"/>
          <w:b/>
          <w:bCs/>
          <w:color w:val="auto"/>
        </w:rPr>
      </w:pPr>
      <w:r w:rsidRPr="00C435AB">
        <w:rPr>
          <w:rFonts w:ascii="Arial" w:hAnsi="Arial" w:cs="Arial"/>
          <w:b/>
          <w:bCs/>
          <w:color w:val="auto"/>
        </w:rPr>
        <w:t>How to apply</w:t>
      </w:r>
    </w:p>
    <w:p w14:paraId="6638F12C" w14:textId="662FA209" w:rsidR="1AE15255" w:rsidRPr="00C435AB" w:rsidRDefault="007631F3" w:rsidP="1AE15255">
      <w:pPr>
        <w:rPr>
          <w:rFonts w:ascii="Arial" w:hAnsi="Arial" w:cs="Arial"/>
          <w:sz w:val="24"/>
          <w:szCs w:val="24"/>
        </w:rPr>
      </w:pPr>
      <w:r w:rsidRPr="00C435AB">
        <w:rPr>
          <w:rFonts w:ascii="Arial" w:hAnsi="Arial" w:cs="Arial"/>
          <w:sz w:val="24"/>
          <w:szCs w:val="24"/>
        </w:rPr>
        <w:t xml:space="preserve">To apply for devices </w:t>
      </w:r>
      <w:r w:rsidR="00DD4BAE">
        <w:rPr>
          <w:rFonts w:ascii="Arial" w:hAnsi="Arial" w:cs="Arial"/>
          <w:sz w:val="24"/>
          <w:szCs w:val="24"/>
        </w:rPr>
        <w:t xml:space="preserve">please </w:t>
      </w:r>
      <w:r w:rsidRPr="00C435AB">
        <w:rPr>
          <w:rFonts w:ascii="Arial" w:hAnsi="Arial" w:cs="Arial"/>
          <w:sz w:val="24"/>
          <w:szCs w:val="24"/>
        </w:rPr>
        <w:t>use the online application form</w:t>
      </w:r>
      <w:r w:rsidR="00DD4BAE">
        <w:rPr>
          <w:rFonts w:ascii="Arial" w:hAnsi="Arial" w:cs="Arial"/>
          <w:sz w:val="24"/>
          <w:szCs w:val="24"/>
        </w:rPr>
        <w:t xml:space="preserve"> on the AbilityNet website</w:t>
      </w:r>
      <w:r w:rsidRPr="00C435AB">
        <w:rPr>
          <w:rFonts w:ascii="Arial" w:hAnsi="Arial" w:cs="Arial"/>
          <w:sz w:val="24"/>
          <w:szCs w:val="24"/>
        </w:rPr>
        <w:t>. The deadline for submissions is 9</w:t>
      </w:r>
      <w:r w:rsidRPr="00C435AB">
        <w:rPr>
          <w:rFonts w:ascii="Arial" w:hAnsi="Arial" w:cs="Arial"/>
          <w:sz w:val="24"/>
          <w:szCs w:val="24"/>
          <w:vertAlign w:val="superscript"/>
        </w:rPr>
        <w:t>th</w:t>
      </w:r>
      <w:r w:rsidRPr="00C435AB">
        <w:rPr>
          <w:rFonts w:ascii="Arial" w:hAnsi="Arial" w:cs="Arial"/>
          <w:sz w:val="24"/>
          <w:szCs w:val="24"/>
        </w:rPr>
        <w:t xml:space="preserve"> May 2022.  </w:t>
      </w:r>
      <w:r w:rsidR="00DD4BAE" w:rsidRPr="00DD4BAE">
        <w:rPr>
          <w:rFonts w:ascii="Arial" w:hAnsi="Arial" w:cs="Arial"/>
          <w:b/>
          <w:bCs/>
          <w:sz w:val="24"/>
          <w:szCs w:val="24"/>
        </w:rPr>
        <w:t>Please note:</w:t>
      </w:r>
      <w:r w:rsidR="00DD4BAE">
        <w:rPr>
          <w:rFonts w:ascii="Arial" w:hAnsi="Arial" w:cs="Arial"/>
          <w:sz w:val="24"/>
          <w:szCs w:val="24"/>
        </w:rPr>
        <w:t xml:space="preserve"> </w:t>
      </w:r>
      <w:r w:rsidRPr="00C435AB">
        <w:rPr>
          <w:rFonts w:ascii="Arial" w:hAnsi="Arial" w:cs="Arial"/>
          <w:b/>
          <w:bCs/>
          <w:sz w:val="24"/>
          <w:szCs w:val="24"/>
        </w:rPr>
        <w:t xml:space="preserve">There is not the </w:t>
      </w:r>
      <w:r w:rsidRPr="00C435AB">
        <w:rPr>
          <w:rFonts w:ascii="Arial" w:hAnsi="Arial" w:cs="Arial"/>
          <w:b/>
          <w:bCs/>
          <w:sz w:val="24"/>
          <w:szCs w:val="24"/>
        </w:rPr>
        <w:lastRenderedPageBreak/>
        <w:t>option to save your application as you go through so please ensure you have all the details ready to apply.</w:t>
      </w:r>
    </w:p>
    <w:p w14:paraId="6C36D881" w14:textId="667F7348" w:rsidR="00BC5007" w:rsidRPr="00C435AB" w:rsidRDefault="00E627D7">
      <w:pPr>
        <w:rPr>
          <w:rFonts w:ascii="Arial" w:hAnsi="Arial" w:cs="Arial"/>
          <w:sz w:val="24"/>
          <w:szCs w:val="24"/>
        </w:rPr>
      </w:pPr>
      <w:r w:rsidRPr="00C435AB">
        <w:rPr>
          <w:rFonts w:ascii="Arial" w:hAnsi="Arial" w:cs="Arial"/>
          <w:sz w:val="24"/>
          <w:szCs w:val="24"/>
        </w:rPr>
        <w:t>If you n</w:t>
      </w:r>
      <w:r w:rsidR="00BC5007" w:rsidRPr="00C435AB">
        <w:rPr>
          <w:rFonts w:ascii="Arial" w:hAnsi="Arial" w:cs="Arial"/>
          <w:sz w:val="24"/>
          <w:szCs w:val="24"/>
        </w:rPr>
        <w:t xml:space="preserve">eed help or require the application in a different format?  Please contact </w:t>
      </w:r>
      <w:hyperlink r:id="rId12" w:history="1">
        <w:r w:rsidR="00A10310" w:rsidRPr="00C435AB">
          <w:rPr>
            <w:rStyle w:val="Hyperlink"/>
            <w:rFonts w:ascii="Arial" w:hAnsi="Arial" w:cs="Arial"/>
            <w:sz w:val="24"/>
            <w:szCs w:val="24"/>
          </w:rPr>
          <w:t>chris.grant@abilitynet.org.uk</w:t>
        </w:r>
      </w:hyperlink>
    </w:p>
    <w:p w14:paraId="0BDB19BD" w14:textId="77777777" w:rsidR="00A10310" w:rsidRPr="00C435AB" w:rsidRDefault="00A10310">
      <w:pPr>
        <w:rPr>
          <w:rFonts w:ascii="Arial" w:hAnsi="Arial" w:cs="Arial"/>
          <w:sz w:val="24"/>
          <w:szCs w:val="24"/>
        </w:rPr>
      </w:pPr>
    </w:p>
    <w:p w14:paraId="19A94F88" w14:textId="77777777" w:rsidR="00CC2BB7" w:rsidRPr="00C435AB" w:rsidRDefault="00CC2BB7">
      <w:pPr>
        <w:rPr>
          <w:rFonts w:ascii="Arial" w:hAnsi="Arial" w:cs="Arial"/>
          <w:sz w:val="24"/>
          <w:szCs w:val="24"/>
        </w:rPr>
      </w:pPr>
    </w:p>
    <w:p w14:paraId="1DD3B9F3" w14:textId="77777777" w:rsidR="00CC2BB7" w:rsidRPr="00C435AB" w:rsidRDefault="00CC2BB7">
      <w:pPr>
        <w:rPr>
          <w:rFonts w:ascii="Arial" w:hAnsi="Arial" w:cs="Arial"/>
          <w:sz w:val="24"/>
          <w:szCs w:val="24"/>
        </w:rPr>
      </w:pPr>
    </w:p>
    <w:p w14:paraId="1543DBA7" w14:textId="77777777" w:rsidR="00CC2BB7" w:rsidRPr="00C435AB" w:rsidRDefault="00CC2BB7">
      <w:pPr>
        <w:rPr>
          <w:rFonts w:ascii="Arial" w:hAnsi="Arial" w:cs="Arial"/>
          <w:sz w:val="24"/>
          <w:szCs w:val="24"/>
        </w:rPr>
      </w:pPr>
    </w:p>
    <w:p w14:paraId="53F4BFA7" w14:textId="6F695DBB" w:rsidR="00CC2BB7" w:rsidRPr="00C435AB" w:rsidRDefault="00CC2BB7">
      <w:pPr>
        <w:rPr>
          <w:rFonts w:ascii="Arial" w:hAnsi="Arial" w:cs="Arial"/>
          <w:sz w:val="24"/>
          <w:szCs w:val="24"/>
        </w:rPr>
      </w:pPr>
    </w:p>
    <w:p w14:paraId="383DB6A3" w14:textId="77777777" w:rsidR="00CC2BB7" w:rsidRPr="00C435AB" w:rsidRDefault="00CC2BB7">
      <w:pPr>
        <w:rPr>
          <w:rFonts w:ascii="Arial" w:hAnsi="Arial" w:cs="Arial"/>
          <w:sz w:val="24"/>
          <w:szCs w:val="24"/>
        </w:rPr>
      </w:pPr>
    </w:p>
    <w:p w14:paraId="3DF0F088" w14:textId="5F485690" w:rsidR="006267C9" w:rsidRPr="00C435AB" w:rsidRDefault="006267C9">
      <w:pPr>
        <w:rPr>
          <w:rFonts w:ascii="Arial" w:hAnsi="Arial" w:cs="Arial"/>
          <w:sz w:val="24"/>
          <w:szCs w:val="24"/>
        </w:rPr>
      </w:pPr>
    </w:p>
    <w:p w14:paraId="752DC540" w14:textId="77777777" w:rsidR="006267C9" w:rsidRPr="00C435AB" w:rsidRDefault="006267C9">
      <w:pPr>
        <w:rPr>
          <w:rFonts w:ascii="Arial" w:hAnsi="Arial" w:cs="Arial"/>
          <w:sz w:val="24"/>
          <w:szCs w:val="24"/>
        </w:rPr>
      </w:pPr>
    </w:p>
    <w:sectPr w:rsidR="006267C9" w:rsidRPr="00C435AB">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21787" w14:textId="77777777" w:rsidR="006F2E63" w:rsidRDefault="006F2E63" w:rsidP="006267C9">
      <w:pPr>
        <w:spacing w:after="0" w:line="240" w:lineRule="auto"/>
      </w:pPr>
      <w:r>
        <w:separator/>
      </w:r>
    </w:p>
  </w:endnote>
  <w:endnote w:type="continuationSeparator" w:id="0">
    <w:p w14:paraId="3DFC4F90" w14:textId="77777777" w:rsidR="006F2E63" w:rsidRDefault="006F2E63" w:rsidP="006267C9">
      <w:pPr>
        <w:spacing w:after="0" w:line="240" w:lineRule="auto"/>
      </w:pPr>
      <w:r>
        <w:continuationSeparator/>
      </w:r>
    </w:p>
  </w:endnote>
  <w:endnote w:type="continuationNotice" w:id="1">
    <w:p w14:paraId="722B0B4F" w14:textId="77777777" w:rsidR="006F2E63" w:rsidRDefault="006F2E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7085F" w14:textId="77777777" w:rsidR="006F2E63" w:rsidRDefault="006F2E63" w:rsidP="006267C9">
      <w:pPr>
        <w:spacing w:after="0" w:line="240" w:lineRule="auto"/>
      </w:pPr>
      <w:r>
        <w:separator/>
      </w:r>
    </w:p>
  </w:footnote>
  <w:footnote w:type="continuationSeparator" w:id="0">
    <w:p w14:paraId="1DB0C837" w14:textId="77777777" w:rsidR="006F2E63" w:rsidRDefault="006F2E63" w:rsidP="006267C9">
      <w:pPr>
        <w:spacing w:after="0" w:line="240" w:lineRule="auto"/>
      </w:pPr>
      <w:r>
        <w:continuationSeparator/>
      </w:r>
    </w:p>
  </w:footnote>
  <w:footnote w:type="continuationNotice" w:id="1">
    <w:p w14:paraId="1853F66C" w14:textId="77777777" w:rsidR="006F2E63" w:rsidRDefault="006F2E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A4B99" w14:textId="28A2EFF5" w:rsidR="007C7869" w:rsidRDefault="007C7869">
    <w:pPr>
      <w:pStyle w:val="Header"/>
    </w:pPr>
    <w:r>
      <w:rPr>
        <w:noProof/>
      </w:rPr>
      <w:drawing>
        <wp:inline distT="0" distB="0" distL="0" distR="0" wp14:anchorId="0DDC59A8" wp14:editId="633D8CC5">
          <wp:extent cx="1435100" cy="699536"/>
          <wp:effectExtent l="0" t="0" r="0" b="0"/>
          <wp:docPr id="2" name="Picture 2" descr="Ability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bilityNet logo"/>
                  <pic:cNvPicPr/>
                </pic:nvPicPr>
                <pic:blipFill>
                  <a:blip r:embed="rId1">
                    <a:extLst>
                      <a:ext uri="{28A0092B-C50C-407E-A947-70E740481C1C}">
                        <a14:useLocalDpi xmlns:a14="http://schemas.microsoft.com/office/drawing/2010/main" val="0"/>
                      </a:ext>
                    </a:extLst>
                  </a:blip>
                  <a:stretch>
                    <a:fillRect/>
                  </a:stretch>
                </pic:blipFill>
                <pic:spPr>
                  <a:xfrm>
                    <a:off x="0" y="0"/>
                    <a:ext cx="1444559" cy="7041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507B"/>
    <w:multiLevelType w:val="hybridMultilevel"/>
    <w:tmpl w:val="6F08DD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A5E83"/>
    <w:multiLevelType w:val="hybridMultilevel"/>
    <w:tmpl w:val="0B4CC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75292"/>
    <w:multiLevelType w:val="hybridMultilevel"/>
    <w:tmpl w:val="FEFA5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FB4CED"/>
    <w:multiLevelType w:val="hybridMultilevel"/>
    <w:tmpl w:val="DDE66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565880"/>
    <w:multiLevelType w:val="hybridMultilevel"/>
    <w:tmpl w:val="E0E2C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177D75"/>
    <w:multiLevelType w:val="hybridMultilevel"/>
    <w:tmpl w:val="A61A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5213125">
    <w:abstractNumId w:val="4"/>
  </w:num>
  <w:num w:numId="2" w16cid:durableId="915479458">
    <w:abstractNumId w:val="3"/>
  </w:num>
  <w:num w:numId="3" w16cid:durableId="1770004690">
    <w:abstractNumId w:val="2"/>
  </w:num>
  <w:num w:numId="4" w16cid:durableId="707998659">
    <w:abstractNumId w:val="0"/>
  </w:num>
  <w:num w:numId="5" w16cid:durableId="541484441">
    <w:abstractNumId w:val="5"/>
  </w:num>
  <w:num w:numId="6" w16cid:durableId="2060208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7C9"/>
    <w:rsid w:val="000418FF"/>
    <w:rsid w:val="00076008"/>
    <w:rsid w:val="00142C5D"/>
    <w:rsid w:val="001460E2"/>
    <w:rsid w:val="001967E1"/>
    <w:rsid w:val="002116ED"/>
    <w:rsid w:val="00252739"/>
    <w:rsid w:val="00257A1A"/>
    <w:rsid w:val="0029564A"/>
    <w:rsid w:val="002C217A"/>
    <w:rsid w:val="0031600B"/>
    <w:rsid w:val="00374413"/>
    <w:rsid w:val="0038045D"/>
    <w:rsid w:val="00396230"/>
    <w:rsid w:val="003A2786"/>
    <w:rsid w:val="003D1201"/>
    <w:rsid w:val="003D21A4"/>
    <w:rsid w:val="003F6058"/>
    <w:rsid w:val="004026FD"/>
    <w:rsid w:val="0043097F"/>
    <w:rsid w:val="00440FCA"/>
    <w:rsid w:val="004778C3"/>
    <w:rsid w:val="005614CF"/>
    <w:rsid w:val="005E5E51"/>
    <w:rsid w:val="006142ED"/>
    <w:rsid w:val="006267C9"/>
    <w:rsid w:val="00646C28"/>
    <w:rsid w:val="006C73EB"/>
    <w:rsid w:val="006F2E63"/>
    <w:rsid w:val="0070082B"/>
    <w:rsid w:val="007560BE"/>
    <w:rsid w:val="007631F3"/>
    <w:rsid w:val="00767D72"/>
    <w:rsid w:val="007767D9"/>
    <w:rsid w:val="007C7869"/>
    <w:rsid w:val="007F22D9"/>
    <w:rsid w:val="00830357"/>
    <w:rsid w:val="00830CEB"/>
    <w:rsid w:val="008404CD"/>
    <w:rsid w:val="00907D0F"/>
    <w:rsid w:val="00941CA3"/>
    <w:rsid w:val="009543C8"/>
    <w:rsid w:val="00982939"/>
    <w:rsid w:val="00982C60"/>
    <w:rsid w:val="00A10310"/>
    <w:rsid w:val="00A27A43"/>
    <w:rsid w:val="00AD2096"/>
    <w:rsid w:val="00AF6A05"/>
    <w:rsid w:val="00B068B3"/>
    <w:rsid w:val="00B44E9D"/>
    <w:rsid w:val="00BC5007"/>
    <w:rsid w:val="00BC7D34"/>
    <w:rsid w:val="00BD5693"/>
    <w:rsid w:val="00C0402C"/>
    <w:rsid w:val="00C435AB"/>
    <w:rsid w:val="00C521AC"/>
    <w:rsid w:val="00C66AAB"/>
    <w:rsid w:val="00C66D0F"/>
    <w:rsid w:val="00CC2BB7"/>
    <w:rsid w:val="00CF0947"/>
    <w:rsid w:val="00D16EBE"/>
    <w:rsid w:val="00D35C52"/>
    <w:rsid w:val="00DC406D"/>
    <w:rsid w:val="00DD4BAE"/>
    <w:rsid w:val="00E30FAA"/>
    <w:rsid w:val="00E627D7"/>
    <w:rsid w:val="00EB62E4"/>
    <w:rsid w:val="00EC56B9"/>
    <w:rsid w:val="00F4103C"/>
    <w:rsid w:val="00F54341"/>
    <w:rsid w:val="00F647B2"/>
    <w:rsid w:val="00F64F70"/>
    <w:rsid w:val="00F65F13"/>
    <w:rsid w:val="00F7402D"/>
    <w:rsid w:val="00F75403"/>
    <w:rsid w:val="014689B6"/>
    <w:rsid w:val="03853048"/>
    <w:rsid w:val="085EC78E"/>
    <w:rsid w:val="0BFA0ED9"/>
    <w:rsid w:val="0E23DF7C"/>
    <w:rsid w:val="0E45A75D"/>
    <w:rsid w:val="189C59A9"/>
    <w:rsid w:val="1AE15255"/>
    <w:rsid w:val="1C247699"/>
    <w:rsid w:val="1C2769AA"/>
    <w:rsid w:val="20CC55E1"/>
    <w:rsid w:val="217A189E"/>
    <w:rsid w:val="21BE3E5C"/>
    <w:rsid w:val="2315E8FF"/>
    <w:rsid w:val="2EA9DD91"/>
    <w:rsid w:val="2EBE4EBA"/>
    <w:rsid w:val="3513F06E"/>
    <w:rsid w:val="384B9130"/>
    <w:rsid w:val="39880258"/>
    <w:rsid w:val="3F5C4CFD"/>
    <w:rsid w:val="3FC33C83"/>
    <w:rsid w:val="3FF954FA"/>
    <w:rsid w:val="426ED33F"/>
    <w:rsid w:val="4554B3DA"/>
    <w:rsid w:val="4BA80AC2"/>
    <w:rsid w:val="4C2FCA94"/>
    <w:rsid w:val="4F2765AD"/>
    <w:rsid w:val="54CD83E0"/>
    <w:rsid w:val="5A06A562"/>
    <w:rsid w:val="6B5AD6B4"/>
    <w:rsid w:val="72CD0BCC"/>
    <w:rsid w:val="749E4608"/>
    <w:rsid w:val="773E4924"/>
    <w:rsid w:val="7A75E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5881D"/>
  <w15:chartTrackingRefBased/>
  <w15:docId w15:val="{95A9BAD8-1450-40B4-B515-3D607F636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78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78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778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7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7C9"/>
  </w:style>
  <w:style w:type="paragraph" w:styleId="Footer">
    <w:name w:val="footer"/>
    <w:basedOn w:val="Normal"/>
    <w:link w:val="FooterChar"/>
    <w:uiPriority w:val="99"/>
    <w:unhideWhenUsed/>
    <w:rsid w:val="006267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7C9"/>
  </w:style>
  <w:style w:type="paragraph" w:styleId="ListParagraph">
    <w:name w:val="List Paragraph"/>
    <w:basedOn w:val="Normal"/>
    <w:uiPriority w:val="34"/>
    <w:qFormat/>
    <w:rsid w:val="00C0402C"/>
    <w:pPr>
      <w:ind w:left="720"/>
      <w:contextualSpacing/>
    </w:pPr>
  </w:style>
  <w:style w:type="character" w:customStyle="1" w:styleId="Heading1Char">
    <w:name w:val="Heading 1 Char"/>
    <w:basedOn w:val="DefaultParagraphFont"/>
    <w:link w:val="Heading1"/>
    <w:uiPriority w:val="9"/>
    <w:rsid w:val="007C786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C786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778C3"/>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440FCA"/>
    <w:rPr>
      <w:color w:val="0000FF"/>
      <w:u w:val="single"/>
    </w:rPr>
  </w:style>
  <w:style w:type="character" w:styleId="UnresolvedMention">
    <w:name w:val="Unresolved Mention"/>
    <w:basedOn w:val="DefaultParagraphFont"/>
    <w:uiPriority w:val="99"/>
    <w:semiHidden/>
    <w:unhideWhenUsed/>
    <w:rsid w:val="00A10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ris.grant@abilityne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mazon.co.uk/E5576-320-Portable-Networks-Genuine-Warranty/dp/B081S5KRZ7/ref=sr_1_3?keywords=mifi&amp;qid=1650470801&amp;sr=8-3&amp;th=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bighack.org/accessibility-and-disability-facts-and-figur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A7B102CE3BD5438EA3C57CF7C18501" ma:contentTypeVersion="4" ma:contentTypeDescription="Create a new document." ma:contentTypeScope="" ma:versionID="17b499d81fba0bbf4b66377ff879be5f">
  <xsd:schema xmlns:xsd="http://www.w3.org/2001/XMLSchema" xmlns:xs="http://www.w3.org/2001/XMLSchema" xmlns:p="http://schemas.microsoft.com/office/2006/metadata/properties" xmlns:ns2="d8da58c3-4927-4698-b0a5-0486827ea6c9" targetNamespace="http://schemas.microsoft.com/office/2006/metadata/properties" ma:root="true" ma:fieldsID="4b2b03e96686e070767cee111cc9742f" ns2:_="">
    <xsd:import namespace="d8da58c3-4927-4698-b0a5-0486827ea6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da58c3-4927-4698-b0a5-0486827ea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0EE74F-1832-421D-8D3E-905E361A6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da58c3-4927-4698-b0a5-0486827ea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DBE7D6-0B0F-469C-A96D-DDAA8071D6C0}">
  <ds:schemaRefs>
    <ds:schemaRef ds:uri="http://schemas.microsoft.com/sharepoint/v3/contenttype/forms"/>
  </ds:schemaRefs>
</ds:datastoreItem>
</file>

<file path=customXml/itemProps3.xml><?xml version="1.0" encoding="utf-8"?>
<ds:datastoreItem xmlns:ds="http://schemas.openxmlformats.org/officeDocument/2006/customXml" ds:itemID="{198961E4-2FAD-4503-A130-C5F02F4BF8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Brain</dc:creator>
  <cp:keywords/>
  <dc:description/>
  <cp:lastModifiedBy>Annie Mannion</cp:lastModifiedBy>
  <cp:revision>2</cp:revision>
  <dcterms:created xsi:type="dcterms:W3CDTF">2022-04-25T16:27:00Z</dcterms:created>
  <dcterms:modified xsi:type="dcterms:W3CDTF">2022-04-25T16:27:00Z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0x010100D1A7B102CE3BD5438EA3C57CF7C18501</vt:lpwstr>
  </property>
</Properties>
</file>