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F12D" w14:textId="77777777" w:rsidR="004A3519" w:rsidRDefault="004A3519">
      <w:pPr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8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472"/>
      </w:tblGrid>
      <w:tr w:rsidR="007448C8" w:rsidRPr="003F011C" w14:paraId="2FE5A740" w14:textId="77777777" w:rsidTr="003F011C">
        <w:tc>
          <w:tcPr>
            <w:tcW w:w="8472" w:type="dxa"/>
            <w:shd w:val="clear" w:color="auto" w:fill="DDD9C3" w:themeFill="background2" w:themeFillShade="E6"/>
          </w:tcPr>
          <w:p w14:paraId="32043AE9" w14:textId="77777777" w:rsidR="007448C8" w:rsidRDefault="007448C8" w:rsidP="005B3E1E">
            <w:pPr>
              <w:rPr>
                <w:rFonts w:asciiTheme="majorHAnsi" w:hAnsiTheme="majorHAnsi" w:cs="Arial"/>
                <w:b/>
              </w:rPr>
            </w:pPr>
            <w:r w:rsidRPr="003F011C">
              <w:rPr>
                <w:rFonts w:asciiTheme="majorHAnsi" w:hAnsiTheme="majorHAnsi" w:cs="Arial"/>
                <w:b/>
              </w:rPr>
              <w:t>AbilityNet Job Description</w:t>
            </w:r>
            <w:r w:rsidR="004A3519">
              <w:rPr>
                <w:rFonts w:asciiTheme="majorHAnsi" w:hAnsiTheme="majorHAnsi" w:cs="Arial"/>
                <w:b/>
              </w:rPr>
              <w:t xml:space="preserve"> </w:t>
            </w:r>
          </w:p>
          <w:p w14:paraId="1D64678F" w14:textId="08892038" w:rsidR="003B225E" w:rsidRPr="003F011C" w:rsidRDefault="003B225E" w:rsidP="005B3E1E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84E14F9" w14:textId="77777777" w:rsidR="007448C8" w:rsidRPr="003F011C" w:rsidRDefault="007448C8" w:rsidP="007448C8">
      <w:pPr>
        <w:rPr>
          <w:rFonts w:asciiTheme="majorHAnsi" w:hAnsiTheme="majorHAnsi" w:cs="Arial"/>
        </w:rPr>
      </w:pPr>
    </w:p>
    <w:tbl>
      <w:tblPr>
        <w:tblStyle w:val="TableGrid"/>
        <w:tblW w:w="84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7448C8" w:rsidRPr="003F011C" w14:paraId="5748FCC9" w14:textId="77777777" w:rsidTr="003B225E">
        <w:tc>
          <w:tcPr>
            <w:tcW w:w="3369" w:type="dxa"/>
          </w:tcPr>
          <w:p w14:paraId="30784100" w14:textId="77777777" w:rsidR="007448C8" w:rsidRDefault="007448C8" w:rsidP="00B06DE6">
            <w:pPr>
              <w:rPr>
                <w:rFonts w:asciiTheme="majorHAnsi" w:hAnsiTheme="majorHAnsi" w:cs="Arial"/>
              </w:rPr>
            </w:pPr>
            <w:r w:rsidRPr="003F011C">
              <w:rPr>
                <w:rFonts w:asciiTheme="majorHAnsi" w:hAnsiTheme="majorHAnsi" w:cs="Arial"/>
                <w:b/>
              </w:rPr>
              <w:t xml:space="preserve">Job Title: </w:t>
            </w:r>
            <w:r w:rsidR="00DA268C" w:rsidRPr="00DA268C">
              <w:rPr>
                <w:rFonts w:asciiTheme="majorHAnsi" w:hAnsiTheme="majorHAnsi" w:cs="Arial"/>
              </w:rPr>
              <w:t>Administrator</w:t>
            </w:r>
          </w:p>
          <w:p w14:paraId="06875C51" w14:textId="22DB9782" w:rsidR="003B225E" w:rsidRPr="003F011C" w:rsidRDefault="003B225E" w:rsidP="00B06DE6">
            <w:pPr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14:paraId="11ED4A53" w14:textId="0A795737" w:rsidR="0061006A" w:rsidRPr="003F011C" w:rsidRDefault="0061006A" w:rsidP="00D22E73">
            <w:pPr>
              <w:rPr>
                <w:rFonts w:asciiTheme="majorHAnsi" w:hAnsiTheme="majorHAnsi" w:cs="Arial"/>
              </w:rPr>
            </w:pPr>
            <w:r w:rsidRPr="003F011C">
              <w:rPr>
                <w:rFonts w:asciiTheme="majorHAnsi" w:hAnsiTheme="majorHAnsi" w:cs="Arial"/>
                <w:b/>
              </w:rPr>
              <w:t xml:space="preserve">Department:  </w:t>
            </w:r>
            <w:r w:rsidR="00B06DE6">
              <w:rPr>
                <w:rFonts w:asciiTheme="majorHAnsi" w:hAnsiTheme="majorHAnsi" w:cs="Arial"/>
                <w:b/>
              </w:rPr>
              <w:t xml:space="preserve">Assessment Services </w:t>
            </w:r>
            <w:r w:rsidR="00D22E73">
              <w:rPr>
                <w:rFonts w:asciiTheme="majorHAnsi" w:hAnsiTheme="majorHAnsi" w:cs="Arial"/>
                <w:b/>
              </w:rPr>
              <w:t>–</w:t>
            </w:r>
            <w:r w:rsidR="00B06DE6">
              <w:rPr>
                <w:rFonts w:asciiTheme="majorHAnsi" w:hAnsiTheme="majorHAnsi" w:cs="Arial"/>
                <w:b/>
              </w:rPr>
              <w:t xml:space="preserve"> </w:t>
            </w:r>
            <w:r w:rsidR="00D22E73">
              <w:rPr>
                <w:rFonts w:asciiTheme="majorHAnsi" w:hAnsiTheme="majorHAnsi" w:cs="Arial"/>
              </w:rPr>
              <w:t>Service Delivery</w:t>
            </w:r>
          </w:p>
        </w:tc>
      </w:tr>
      <w:tr w:rsidR="00967C28" w:rsidRPr="003F011C" w14:paraId="418627D2" w14:textId="77777777" w:rsidTr="003B225E">
        <w:tc>
          <w:tcPr>
            <w:tcW w:w="3369" w:type="dxa"/>
            <w:tcBorders>
              <w:bottom w:val="single" w:sz="4" w:space="0" w:color="BFBFBF" w:themeColor="background1" w:themeShade="BF"/>
            </w:tcBorders>
          </w:tcPr>
          <w:p w14:paraId="106257BF" w14:textId="3571940E" w:rsidR="00967C28" w:rsidRDefault="00967C28" w:rsidP="00967C28">
            <w:pPr>
              <w:rPr>
                <w:rFonts w:asciiTheme="majorHAnsi" w:hAnsiTheme="majorHAnsi" w:cs="Arial"/>
              </w:rPr>
            </w:pPr>
            <w:r w:rsidRPr="003F011C">
              <w:rPr>
                <w:rFonts w:asciiTheme="majorHAnsi" w:hAnsiTheme="majorHAnsi" w:cs="Arial"/>
                <w:b/>
              </w:rPr>
              <w:t>Re</w:t>
            </w:r>
            <w:r>
              <w:rPr>
                <w:rFonts w:asciiTheme="majorHAnsi" w:hAnsiTheme="majorHAnsi" w:cs="Arial"/>
                <w:b/>
              </w:rPr>
              <w:t>sponsible to</w:t>
            </w:r>
            <w:r w:rsidRPr="003F011C">
              <w:rPr>
                <w:rFonts w:asciiTheme="majorHAnsi" w:hAnsiTheme="majorHAnsi" w:cs="Arial"/>
                <w:b/>
              </w:rPr>
              <w:t>:</w:t>
            </w:r>
            <w:r w:rsidRPr="003F011C">
              <w:rPr>
                <w:rFonts w:asciiTheme="majorHAnsi" w:hAnsiTheme="majorHAnsi" w:cs="Arial"/>
              </w:rPr>
              <w:t xml:space="preserve">  </w:t>
            </w:r>
            <w:r w:rsidR="00447D76">
              <w:rPr>
                <w:rFonts w:asciiTheme="majorHAnsi" w:hAnsiTheme="majorHAnsi" w:cs="Arial"/>
              </w:rPr>
              <w:t>Lizi Green</w:t>
            </w:r>
            <w:r w:rsidR="00B06DE6">
              <w:rPr>
                <w:rFonts w:asciiTheme="majorHAnsi" w:hAnsiTheme="majorHAnsi" w:cs="Arial"/>
              </w:rPr>
              <w:t xml:space="preserve"> </w:t>
            </w:r>
          </w:p>
          <w:p w14:paraId="76A9F1FF" w14:textId="76ABC42A" w:rsidR="003B225E" w:rsidRDefault="003B225E" w:rsidP="00967C2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BFBFBF" w:themeColor="background1" w:themeShade="BF"/>
            </w:tcBorders>
          </w:tcPr>
          <w:p w14:paraId="4AFC062F" w14:textId="353417EC" w:rsidR="00967C28" w:rsidRPr="003F011C" w:rsidRDefault="00967C28">
            <w:pPr>
              <w:rPr>
                <w:rFonts w:asciiTheme="majorHAnsi" w:hAnsiTheme="majorHAnsi" w:cs="Arial"/>
              </w:rPr>
            </w:pPr>
            <w:r w:rsidRPr="00967C28">
              <w:rPr>
                <w:rFonts w:asciiTheme="majorHAnsi" w:hAnsiTheme="majorHAnsi" w:cs="Arial"/>
                <w:b/>
              </w:rPr>
              <w:t>Title:</w:t>
            </w:r>
            <w:r>
              <w:rPr>
                <w:rFonts w:asciiTheme="majorHAnsi" w:hAnsiTheme="majorHAnsi" w:cs="Arial"/>
              </w:rPr>
              <w:t xml:space="preserve"> </w:t>
            </w:r>
            <w:r w:rsidR="001438C1">
              <w:rPr>
                <w:rFonts w:asciiTheme="majorHAnsi" w:hAnsiTheme="majorHAnsi" w:cs="Arial"/>
              </w:rPr>
              <w:t>Administration Manager</w:t>
            </w:r>
          </w:p>
        </w:tc>
      </w:tr>
    </w:tbl>
    <w:p w14:paraId="25BF2196" w14:textId="77777777" w:rsidR="003B225E" w:rsidRPr="003F011C" w:rsidRDefault="003B225E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00C1EB73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2CD4F4D9" w14:textId="77777777" w:rsidR="00931E10" w:rsidRPr="003F011C" w:rsidRDefault="00931E10" w:rsidP="00931E10">
            <w:pPr>
              <w:rPr>
                <w:rFonts w:asciiTheme="majorHAnsi" w:hAnsiTheme="majorHAnsi" w:cs="Arial"/>
                <w:b/>
              </w:rPr>
            </w:pPr>
            <w:r w:rsidRPr="003F011C">
              <w:rPr>
                <w:rFonts w:asciiTheme="majorHAnsi" w:hAnsiTheme="majorHAnsi" w:cs="Arial"/>
                <w:b/>
              </w:rPr>
              <w:t>Job Purpose</w:t>
            </w:r>
          </w:p>
        </w:tc>
      </w:tr>
      <w:tr w:rsidR="00931E10" w:rsidRPr="003F011C" w14:paraId="144020EC" w14:textId="77777777" w:rsidTr="00931E10">
        <w:tc>
          <w:tcPr>
            <w:tcW w:w="8516" w:type="dxa"/>
          </w:tcPr>
          <w:p w14:paraId="6CACCC47" w14:textId="77777777" w:rsidR="003B225E" w:rsidRDefault="003B225E" w:rsidP="00B841D9">
            <w:pPr>
              <w:rPr>
                <w:rFonts w:asciiTheme="majorHAnsi" w:hAnsiTheme="majorHAnsi" w:cs="Arial"/>
                <w:i/>
                <w:lang w:val="en-GB"/>
              </w:rPr>
            </w:pPr>
          </w:p>
          <w:p w14:paraId="76ECF500" w14:textId="5D5010BE" w:rsidR="00143F1B" w:rsidRDefault="00143F1B" w:rsidP="00B841D9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To provide effective administration across AbilityNet</w:t>
            </w:r>
            <w:r w:rsidR="00B06DE6">
              <w:rPr>
                <w:rFonts w:asciiTheme="majorHAnsi" w:hAnsiTheme="majorHAnsi" w:cs="Arial"/>
                <w:lang w:val="en-GB"/>
              </w:rPr>
              <w:t>’s Assessment Services</w:t>
            </w:r>
            <w:r>
              <w:rPr>
                <w:rFonts w:asciiTheme="majorHAnsi" w:hAnsiTheme="majorHAnsi" w:cs="Arial"/>
                <w:lang w:val="en-GB"/>
              </w:rPr>
              <w:t xml:space="preserve"> by delivering administrative support as part of our front-line service. </w:t>
            </w:r>
          </w:p>
          <w:p w14:paraId="20EA2DAB" w14:textId="77777777" w:rsidR="00143F1B" w:rsidRDefault="00143F1B" w:rsidP="00B841D9">
            <w:pPr>
              <w:rPr>
                <w:rFonts w:asciiTheme="majorHAnsi" w:hAnsiTheme="majorHAnsi" w:cs="Arial"/>
                <w:lang w:val="en-GB"/>
              </w:rPr>
            </w:pPr>
          </w:p>
          <w:p w14:paraId="793E3B4F" w14:textId="09189957" w:rsidR="00143F1B" w:rsidRDefault="00143F1B" w:rsidP="00B841D9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The main areas of responsibilities will be:</w:t>
            </w:r>
          </w:p>
          <w:p w14:paraId="0FBF64F7" w14:textId="7CA8C957" w:rsidR="00143F1B" w:rsidRPr="003B225E" w:rsidRDefault="00143F1B" w:rsidP="00B06DE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effective deployment of work </w:t>
            </w:r>
            <w:r w:rsidR="005A348B">
              <w:rPr>
                <w:rFonts w:asciiTheme="majorHAnsi" w:hAnsiTheme="majorHAnsi" w:cs="Arial"/>
                <w:lang w:val="en-GB"/>
              </w:rPr>
              <w:t xml:space="preserve">for </w:t>
            </w:r>
            <w:r w:rsidR="00B06DE6">
              <w:rPr>
                <w:rFonts w:asciiTheme="majorHAnsi" w:hAnsiTheme="majorHAnsi" w:cs="Arial"/>
                <w:lang w:val="en-GB"/>
              </w:rPr>
              <w:t>Assessment Services delivery</w:t>
            </w:r>
            <w:r w:rsidR="009066E7" w:rsidRPr="003B225E">
              <w:rPr>
                <w:rFonts w:asciiTheme="majorHAnsi" w:hAnsiTheme="majorHAnsi" w:cs="Arial"/>
                <w:lang w:val="en-GB"/>
              </w:rPr>
              <w:t xml:space="preserve"> </w:t>
            </w:r>
          </w:p>
          <w:p w14:paraId="13C03EA0" w14:textId="724103F1" w:rsidR="009066E7" w:rsidRPr="00CB5511" w:rsidRDefault="00B06DE6" w:rsidP="00CB551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s</w:t>
            </w:r>
            <w:r w:rsidR="009066E7">
              <w:rPr>
                <w:rFonts w:asciiTheme="majorHAnsi" w:hAnsiTheme="majorHAnsi" w:cs="Arial"/>
                <w:lang w:val="en-GB"/>
              </w:rPr>
              <w:t xml:space="preserve">upporting the delivery of AbilityNet’s strategic objectives through effective administrative procedures </w:t>
            </w:r>
          </w:p>
          <w:p w14:paraId="3168959B" w14:textId="3EDB22AD" w:rsidR="005673E5" w:rsidRPr="00143F1B" w:rsidRDefault="005673E5" w:rsidP="00143F1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14:paraId="0AA0B65D" w14:textId="77777777" w:rsidR="003F011C" w:rsidRPr="003F011C" w:rsidRDefault="003F011C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00C95EAD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3A91A73B" w14:textId="49812117" w:rsidR="00931E10" w:rsidRPr="003F011C" w:rsidRDefault="0061006A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Principal </w:t>
            </w:r>
            <w:r w:rsidR="00931E10" w:rsidRPr="003F011C">
              <w:rPr>
                <w:rFonts w:asciiTheme="majorHAnsi" w:hAnsiTheme="majorHAnsi" w:cs="Arial"/>
                <w:b/>
              </w:rPr>
              <w:t>Accountabilities</w:t>
            </w:r>
          </w:p>
        </w:tc>
      </w:tr>
      <w:tr w:rsidR="00931E10" w:rsidRPr="003F011C" w14:paraId="1C14EA57" w14:textId="77777777" w:rsidTr="009B6052">
        <w:trPr>
          <w:trHeight w:val="1125"/>
        </w:trPr>
        <w:tc>
          <w:tcPr>
            <w:tcW w:w="8516" w:type="dxa"/>
          </w:tcPr>
          <w:p w14:paraId="3C25C34B" w14:textId="77777777" w:rsidR="003B225E" w:rsidRPr="003B225E" w:rsidRDefault="003B225E" w:rsidP="003B225E">
            <w:pPr>
              <w:pStyle w:val="ListParagraph"/>
              <w:ind w:left="284"/>
              <w:rPr>
                <w:rFonts w:asciiTheme="majorHAnsi" w:hAnsiTheme="majorHAnsi" w:cs="Arial"/>
                <w:i/>
              </w:rPr>
            </w:pPr>
          </w:p>
          <w:p w14:paraId="79DDBEFD" w14:textId="34670655" w:rsidR="00EC53E7" w:rsidRPr="00EC53E7" w:rsidRDefault="00E879FC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3B225E">
              <w:rPr>
                <w:rFonts w:asciiTheme="majorHAnsi" w:hAnsiTheme="majorHAnsi" w:cs="Arial"/>
              </w:rPr>
              <w:t>B</w:t>
            </w:r>
            <w:r w:rsidRPr="00E879FC">
              <w:rPr>
                <w:rFonts w:asciiTheme="majorHAnsi" w:hAnsiTheme="majorHAnsi" w:cs="Arial"/>
              </w:rPr>
              <w:t>ooking</w:t>
            </w:r>
            <w:r>
              <w:rPr>
                <w:rFonts w:asciiTheme="majorHAnsi" w:hAnsiTheme="majorHAnsi" w:cs="Arial"/>
              </w:rPr>
              <w:t xml:space="preserve">/recording of Assessment Service activities in line </w:t>
            </w:r>
            <w:r w:rsidR="00EC4527">
              <w:rPr>
                <w:rFonts w:asciiTheme="majorHAnsi" w:hAnsiTheme="majorHAnsi" w:cs="Arial"/>
              </w:rPr>
              <w:t xml:space="preserve">with </w:t>
            </w:r>
            <w:r>
              <w:rPr>
                <w:rFonts w:asciiTheme="majorHAnsi" w:hAnsiTheme="majorHAnsi" w:cs="Arial"/>
              </w:rPr>
              <w:t xml:space="preserve">our </w:t>
            </w:r>
            <w:r w:rsidR="00EC4527">
              <w:rPr>
                <w:rFonts w:asciiTheme="majorHAnsi" w:hAnsiTheme="majorHAnsi" w:cs="Arial"/>
              </w:rPr>
              <w:t xml:space="preserve">Service Level Agreements </w:t>
            </w:r>
            <w:r w:rsidR="00F052CD">
              <w:rPr>
                <w:rFonts w:asciiTheme="majorHAnsi" w:hAnsiTheme="majorHAnsi" w:cs="Arial"/>
              </w:rPr>
              <w:t xml:space="preserve">(SLAs) </w:t>
            </w:r>
            <w:r w:rsidR="00EC4527">
              <w:rPr>
                <w:rFonts w:asciiTheme="majorHAnsi" w:hAnsiTheme="majorHAnsi" w:cs="Arial"/>
              </w:rPr>
              <w:t xml:space="preserve">and QAG guidelines </w:t>
            </w:r>
          </w:p>
          <w:p w14:paraId="323933DF" w14:textId="25A38B61" w:rsidR="00EC53E7" w:rsidRPr="00EC53E7" w:rsidRDefault="00E879FC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Raising of </w:t>
            </w:r>
            <w:r w:rsidR="00EC53E7">
              <w:rPr>
                <w:rFonts w:asciiTheme="majorHAnsi" w:hAnsiTheme="majorHAnsi" w:cs="Arial"/>
              </w:rPr>
              <w:t>purchase orders</w:t>
            </w:r>
            <w:r>
              <w:rPr>
                <w:rFonts w:asciiTheme="majorHAnsi" w:hAnsiTheme="majorHAnsi" w:cs="Arial"/>
              </w:rPr>
              <w:t>/</w:t>
            </w:r>
            <w:r w:rsidR="00EC53E7">
              <w:rPr>
                <w:rFonts w:asciiTheme="majorHAnsi" w:hAnsiTheme="majorHAnsi" w:cs="Arial"/>
              </w:rPr>
              <w:t>issuing of invoices for all work carried out</w:t>
            </w:r>
          </w:p>
          <w:p w14:paraId="27A3CBE4" w14:textId="1F8FDCD5" w:rsidR="00EC53E7" w:rsidRPr="00EC53E7" w:rsidRDefault="00EC53E7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Providing administrative support to all DSA centres and regional offices</w:t>
            </w:r>
          </w:p>
          <w:p w14:paraId="690A68F9" w14:textId="77777777" w:rsidR="006868E9" w:rsidRPr="00EC4527" w:rsidRDefault="006868E9" w:rsidP="002940D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Understand contractual and QAG guidelines and how they impact on delivery of services</w:t>
            </w:r>
          </w:p>
          <w:p w14:paraId="37B1C49C" w14:textId="10AE5794" w:rsidR="00EC4527" w:rsidRPr="00EC4527" w:rsidRDefault="00EC4527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In line with the </w:t>
            </w:r>
            <w:r w:rsidR="002A29A3">
              <w:rPr>
                <w:rFonts w:asciiTheme="majorHAnsi" w:hAnsiTheme="majorHAnsi" w:cs="Arial"/>
              </w:rPr>
              <w:t xml:space="preserve">Administration &amp; </w:t>
            </w:r>
            <w:r>
              <w:rPr>
                <w:rFonts w:asciiTheme="majorHAnsi" w:hAnsiTheme="majorHAnsi" w:cs="Arial"/>
              </w:rPr>
              <w:t>Customer Services Manager ensure information is received from customers and students and update them on appointment plans, responses and delays</w:t>
            </w:r>
          </w:p>
          <w:p w14:paraId="20FC9D90" w14:textId="310048CE" w:rsidR="00875DD3" w:rsidRPr="00875DD3" w:rsidRDefault="00875DD3" w:rsidP="00875DD3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Ensure all NetSuite records are completed with all required details and kept up to date </w:t>
            </w:r>
          </w:p>
          <w:p w14:paraId="37BA2EB7" w14:textId="78CCBCD6" w:rsidR="006868E9" w:rsidRPr="00875DD3" w:rsidRDefault="006868E9" w:rsidP="002940D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Distribute all </w:t>
            </w:r>
            <w:r w:rsidR="00F052CD">
              <w:rPr>
                <w:rFonts w:asciiTheme="majorHAnsi" w:hAnsiTheme="majorHAnsi" w:cs="Arial"/>
              </w:rPr>
              <w:t xml:space="preserve">Assessment </w:t>
            </w:r>
            <w:r>
              <w:rPr>
                <w:rFonts w:asciiTheme="majorHAnsi" w:hAnsiTheme="majorHAnsi" w:cs="Arial"/>
              </w:rPr>
              <w:t xml:space="preserve">reports, </w:t>
            </w:r>
            <w:r w:rsidR="00F052CD">
              <w:rPr>
                <w:rFonts w:asciiTheme="majorHAnsi" w:hAnsiTheme="majorHAnsi" w:cs="Arial"/>
              </w:rPr>
              <w:t>drafts and final copies</w:t>
            </w:r>
            <w:r>
              <w:rPr>
                <w:rFonts w:asciiTheme="majorHAnsi" w:hAnsiTheme="majorHAnsi" w:cs="Arial"/>
              </w:rPr>
              <w:t>, to relevant parties in accordance with contracts guidelines</w:t>
            </w:r>
          </w:p>
          <w:p w14:paraId="51444A67" w14:textId="0E81170C" w:rsidR="00875DD3" w:rsidRPr="00AD422D" w:rsidRDefault="00875DD3" w:rsidP="002940D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Handle all post</w:t>
            </w:r>
            <w:r w:rsidR="00F052CD">
              <w:rPr>
                <w:rFonts w:asciiTheme="majorHAnsi" w:hAnsiTheme="majorHAnsi" w:cs="Arial"/>
              </w:rPr>
              <w:t>-</w:t>
            </w:r>
            <w:r>
              <w:rPr>
                <w:rFonts w:asciiTheme="majorHAnsi" w:hAnsiTheme="majorHAnsi" w:cs="Arial"/>
              </w:rPr>
              <w:t>assessment administration work, including non-technical report content queries</w:t>
            </w:r>
          </w:p>
          <w:p w14:paraId="4AA98142" w14:textId="1AF441EE" w:rsidR="006868E9" w:rsidRPr="009D3408" w:rsidRDefault="002940D0" w:rsidP="006868E9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To undertake any other task consistent with the scope of the post as requested by the Customer </w:t>
            </w:r>
            <w:r w:rsidR="006868E9">
              <w:rPr>
                <w:rFonts w:asciiTheme="majorHAnsi" w:hAnsiTheme="majorHAnsi" w:cs="Arial"/>
              </w:rPr>
              <w:t>Services Administration Manager</w:t>
            </w:r>
          </w:p>
          <w:p w14:paraId="4841B6F7" w14:textId="5E1DC923" w:rsidR="009D3408" w:rsidRPr="006868E9" w:rsidRDefault="009D3408" w:rsidP="009D3408">
            <w:pPr>
              <w:pStyle w:val="ListParagraph"/>
              <w:ind w:left="284"/>
              <w:rPr>
                <w:rFonts w:asciiTheme="majorHAnsi" w:hAnsiTheme="majorHAnsi" w:cs="Arial"/>
                <w:i/>
              </w:rPr>
            </w:pPr>
          </w:p>
        </w:tc>
      </w:tr>
    </w:tbl>
    <w:p w14:paraId="09E5DC49" w14:textId="77777777" w:rsidR="00931E10" w:rsidRDefault="00931E10">
      <w:pPr>
        <w:rPr>
          <w:rFonts w:asciiTheme="majorHAnsi" w:hAnsiTheme="majorHAnsi" w:cs="Arial"/>
        </w:rPr>
      </w:pPr>
    </w:p>
    <w:p w14:paraId="687D6B90" w14:textId="77777777" w:rsidR="0069612A" w:rsidRDefault="0069612A">
      <w:pPr>
        <w:rPr>
          <w:rFonts w:asciiTheme="majorHAnsi" w:hAnsiTheme="majorHAnsi" w:cs="Arial"/>
        </w:rPr>
      </w:pPr>
    </w:p>
    <w:p w14:paraId="2E947158" w14:textId="77777777" w:rsidR="0069612A" w:rsidRDefault="0069612A">
      <w:pPr>
        <w:rPr>
          <w:rFonts w:asciiTheme="majorHAnsi" w:hAnsiTheme="majorHAnsi" w:cs="Arial"/>
        </w:rPr>
      </w:pPr>
    </w:p>
    <w:p w14:paraId="0FCD0461" w14:textId="77777777" w:rsidR="0069612A" w:rsidRDefault="0069612A">
      <w:pPr>
        <w:rPr>
          <w:rFonts w:asciiTheme="majorHAnsi" w:hAnsiTheme="majorHAnsi" w:cs="Arial"/>
        </w:rPr>
      </w:pPr>
    </w:p>
    <w:p w14:paraId="472DB4AF" w14:textId="77777777" w:rsidR="0069612A" w:rsidRDefault="0069612A">
      <w:pPr>
        <w:rPr>
          <w:rFonts w:asciiTheme="majorHAnsi" w:hAnsiTheme="majorHAnsi" w:cs="Arial"/>
        </w:rPr>
      </w:pPr>
    </w:p>
    <w:p w14:paraId="3F79874C" w14:textId="77777777" w:rsidR="0069612A" w:rsidRDefault="0069612A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3F04AE25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6E07DF0B" w14:textId="57350B76" w:rsidR="00931E10" w:rsidRPr="003F011C" w:rsidRDefault="00CB1D11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K</w:t>
            </w:r>
            <w:r w:rsidR="00931E10" w:rsidRPr="003F011C">
              <w:rPr>
                <w:rFonts w:asciiTheme="majorHAnsi" w:hAnsiTheme="majorHAnsi" w:cs="Arial"/>
                <w:b/>
              </w:rPr>
              <w:t>nowledge</w:t>
            </w:r>
            <w:r>
              <w:rPr>
                <w:rFonts w:asciiTheme="majorHAnsi" w:hAnsiTheme="majorHAnsi" w:cs="Arial"/>
                <w:b/>
              </w:rPr>
              <w:t>, Skills and Experience</w:t>
            </w:r>
          </w:p>
        </w:tc>
      </w:tr>
      <w:tr w:rsidR="00931E10" w:rsidRPr="003F011C" w14:paraId="6B9F3992" w14:textId="77777777" w:rsidTr="00931E10">
        <w:tc>
          <w:tcPr>
            <w:tcW w:w="8516" w:type="dxa"/>
          </w:tcPr>
          <w:p w14:paraId="24E9C73B" w14:textId="77777777" w:rsidR="0069612A" w:rsidRPr="0069612A" w:rsidRDefault="0069612A" w:rsidP="0069612A">
            <w:pPr>
              <w:rPr>
                <w:rFonts w:ascii="Calibri" w:hAnsi="Calibri"/>
                <w:color w:val="1F497D"/>
              </w:rPr>
            </w:pPr>
          </w:p>
          <w:p w14:paraId="378CF169" w14:textId="2A1E53B1" w:rsidR="0069612A" w:rsidRPr="0069612A" w:rsidRDefault="0069612A" w:rsidP="0069612A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Calibri" w:hAnsi="Calibri"/>
                <w:i/>
                <w:iCs/>
              </w:rPr>
            </w:pPr>
            <w:r w:rsidRPr="0069612A">
              <w:rPr>
                <w:rFonts w:ascii="Calibri" w:hAnsi="Calibri"/>
              </w:rPr>
              <w:t>Have an understanding of resource capabilities and ability to deploy appropriate resources to scheduled work</w:t>
            </w:r>
          </w:p>
          <w:p w14:paraId="4A766796" w14:textId="4261596A" w:rsidR="00F052CD" w:rsidRPr="003B225E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Experience of working in a front-line, hands on customer role </w:t>
            </w:r>
          </w:p>
          <w:p w14:paraId="6DC3FDF2" w14:textId="77777777" w:rsidR="00F052CD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Recent experience of working in a demanding role requiring attention to detail within a fast-paced, target driven working environment</w:t>
            </w:r>
          </w:p>
          <w:p w14:paraId="333BC5E0" w14:textId="77777777" w:rsidR="00F052CD" w:rsidRPr="009235E5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Strong communication skills: written and verbal </w:t>
            </w:r>
          </w:p>
          <w:p w14:paraId="125FACA9" w14:textId="6E853F3C" w:rsidR="00F052CD" w:rsidRPr="003B225E" w:rsidRDefault="00982C7B" w:rsidP="00982C7B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Excellent interpersonal skills</w:t>
            </w:r>
            <w:r w:rsidR="00F052CD">
              <w:rPr>
                <w:rFonts w:asciiTheme="majorHAnsi" w:hAnsiTheme="majorHAnsi" w:cs="Arial"/>
              </w:rPr>
              <w:t>, self</w:t>
            </w:r>
            <w:r w:rsidR="003B225E">
              <w:rPr>
                <w:rFonts w:asciiTheme="majorHAnsi" w:hAnsiTheme="majorHAnsi" w:cs="Arial"/>
              </w:rPr>
              <w:t>-</w:t>
            </w:r>
            <w:r w:rsidR="00F052CD">
              <w:rPr>
                <w:rFonts w:asciiTheme="majorHAnsi" w:hAnsiTheme="majorHAnsi" w:cs="Arial"/>
              </w:rPr>
              <w:t>motivated and able to work as part of team</w:t>
            </w:r>
          </w:p>
          <w:p w14:paraId="372D4BE6" w14:textId="4DBF8F0A" w:rsidR="009235E5" w:rsidRPr="00FA4905" w:rsidRDefault="00F052CD" w:rsidP="00982C7B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F052CD" w:rsidDel="00F052CD">
              <w:rPr>
                <w:rFonts w:asciiTheme="majorHAnsi" w:hAnsiTheme="majorHAnsi" w:cs="Arial"/>
              </w:rPr>
              <w:t xml:space="preserve"> </w:t>
            </w:r>
            <w:r w:rsidR="009235E5">
              <w:rPr>
                <w:rFonts w:asciiTheme="majorHAnsi" w:hAnsiTheme="majorHAnsi" w:cs="Arial"/>
              </w:rPr>
              <w:t>Ability to manage own workload and priorities as required</w:t>
            </w:r>
          </w:p>
          <w:p w14:paraId="41472D9E" w14:textId="7283B946" w:rsidR="000B05F5" w:rsidRPr="00F052CD" w:rsidRDefault="000B05F5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 w:rsidRPr="00F052CD">
              <w:rPr>
                <w:rFonts w:asciiTheme="majorHAnsi" w:hAnsiTheme="majorHAnsi" w:cs="Arial"/>
              </w:rPr>
              <w:t xml:space="preserve">Ability to carry out job with minimum supervision </w:t>
            </w:r>
          </w:p>
          <w:p w14:paraId="62ADE794" w14:textId="4267982F" w:rsidR="000B05F5" w:rsidRPr="006913D4" w:rsidRDefault="000B05F5" w:rsidP="00982C7B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Willingness to embrace changes in working practices </w:t>
            </w:r>
          </w:p>
          <w:p w14:paraId="069ECAE0" w14:textId="1B46102E" w:rsidR="00F052CD" w:rsidRPr="0047529B" w:rsidRDefault="00F052CD" w:rsidP="00F052CD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Understanding of financial procedures </w:t>
            </w:r>
          </w:p>
          <w:p w14:paraId="2ECE0165" w14:textId="25DD9E19" w:rsidR="00982C7B" w:rsidRPr="003B225E" w:rsidRDefault="00982C7B" w:rsidP="004A3519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Strong working knowledge of Microsoft Office and ICT skills</w:t>
            </w:r>
          </w:p>
          <w:p w14:paraId="77F3AD5F" w14:textId="77777777" w:rsidR="003B225E" w:rsidRPr="0047529B" w:rsidRDefault="003B225E" w:rsidP="003B225E">
            <w:pPr>
              <w:pStyle w:val="BodyTextIndent"/>
              <w:numPr>
                <w:ilvl w:val="0"/>
                <w:numId w:val="14"/>
              </w:numPr>
              <w:ind w:left="284" w:hanging="284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Willingness to extend themselves beyond their normal duties when required to take on additional practical tasks and responsibilities </w:t>
            </w:r>
          </w:p>
          <w:p w14:paraId="319992BD" w14:textId="0F5E0B21" w:rsidR="005673E5" w:rsidRPr="004A3519" w:rsidRDefault="005673E5" w:rsidP="00982C7B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Theme="majorHAnsi" w:hAnsiTheme="majorHAnsi" w:cs="Arial"/>
                <w:i/>
              </w:rPr>
            </w:pPr>
          </w:p>
        </w:tc>
      </w:tr>
    </w:tbl>
    <w:p w14:paraId="567078DE" w14:textId="77777777" w:rsidR="00931E10" w:rsidRPr="003F011C" w:rsidRDefault="00931E10">
      <w:pPr>
        <w:rPr>
          <w:rFonts w:asciiTheme="majorHAnsi" w:hAnsiTheme="majorHAnsi" w:cs="Arial"/>
        </w:rPr>
      </w:pPr>
    </w:p>
    <w:p w14:paraId="3FA03BF0" w14:textId="53536F26" w:rsidR="00D9141A" w:rsidRPr="0002110B" w:rsidRDefault="006F13E9">
      <w:pPr>
        <w:rPr>
          <w:rFonts w:ascii="Arial" w:hAnsi="Arial" w:cs="Arial"/>
        </w:rPr>
      </w:pPr>
      <w:r w:rsidRPr="005673E5">
        <w:rPr>
          <w:rFonts w:asciiTheme="majorHAnsi" w:hAnsiTheme="majorHAnsi" w:cs="Arial"/>
          <w:sz w:val="20"/>
          <w:szCs w:val="20"/>
        </w:rPr>
        <w:t>This job description is not exhaustive. It merely acts as a guide and may be amended to meet the changing requirements of AbilityNet at any time after discussion with the post holder.</w:t>
      </w:r>
    </w:p>
    <w:sectPr w:rsidR="00D9141A" w:rsidRPr="0002110B" w:rsidSect="00DF425A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27DC" w14:textId="77777777" w:rsidR="00C602AD" w:rsidRDefault="00C602AD" w:rsidP="001F55E2">
      <w:r>
        <w:separator/>
      </w:r>
    </w:p>
  </w:endnote>
  <w:endnote w:type="continuationSeparator" w:id="0">
    <w:p w14:paraId="74726193" w14:textId="77777777" w:rsidR="00C602AD" w:rsidRDefault="00C602AD" w:rsidP="001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2062" w14:textId="61080224" w:rsidR="00FC2B20" w:rsidRDefault="00447D76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September</w:t>
    </w:r>
    <w:r>
      <w:rPr>
        <w:rFonts w:asciiTheme="majorHAnsi" w:hAnsiTheme="majorHAnsi" w:cstheme="majorHAnsi"/>
        <w:sz w:val="18"/>
        <w:szCs w:val="18"/>
      </w:rPr>
      <w:t xml:space="preserve"> </w:t>
    </w:r>
    <w:r w:rsidR="00D14FE4">
      <w:rPr>
        <w:rFonts w:asciiTheme="majorHAnsi" w:hAnsiTheme="majorHAnsi" w:cstheme="majorHAnsi"/>
        <w:sz w:val="18"/>
        <w:szCs w:val="18"/>
      </w:rPr>
      <w:t>20</w:t>
    </w:r>
    <w:r>
      <w:rPr>
        <w:rFonts w:asciiTheme="majorHAnsi" w:hAnsiTheme="majorHAnsi" w:cstheme="majorHAnsi"/>
        <w:sz w:val="18"/>
        <w:szCs w:val="18"/>
      </w:rPr>
      <w:t>20</w:t>
    </w:r>
  </w:p>
  <w:p w14:paraId="664B7DFF" w14:textId="77777777" w:rsidR="00D14FE4" w:rsidRPr="00790A6B" w:rsidRDefault="00D14FE4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A5CA" w14:textId="77777777" w:rsidR="00C602AD" w:rsidRDefault="00C602AD" w:rsidP="001F55E2">
      <w:r>
        <w:separator/>
      </w:r>
    </w:p>
  </w:footnote>
  <w:footnote w:type="continuationSeparator" w:id="0">
    <w:p w14:paraId="7E7D34E5" w14:textId="77777777" w:rsidR="00C602AD" w:rsidRDefault="00C602AD" w:rsidP="001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084B" w14:textId="0C3A32A4" w:rsidR="00F546B3" w:rsidRDefault="00447D76" w:rsidP="00447D76">
    <w:pPr>
      <w:pStyle w:val="Header"/>
      <w:tabs>
        <w:tab w:val="clear" w:pos="4320"/>
        <w:tab w:val="clear" w:pos="8640"/>
        <w:tab w:val="left" w:pos="6360"/>
      </w:tabs>
      <w:jc w:val="right"/>
    </w:pPr>
    <w:r>
      <w:rPr>
        <w:noProof/>
      </w:rPr>
      <w:drawing>
        <wp:inline distT="0" distB="0" distL="0" distR="0" wp14:anchorId="7B9B4515" wp14:editId="0EEC9E74">
          <wp:extent cx="1442434" cy="516872"/>
          <wp:effectExtent l="0" t="0" r="0" b="4445"/>
          <wp:docPr id="1" name="Picture 1" descr="Ability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bilityNet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754" cy="52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53E"/>
    <w:multiLevelType w:val="hybridMultilevel"/>
    <w:tmpl w:val="3FC4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E9E"/>
    <w:multiLevelType w:val="hybridMultilevel"/>
    <w:tmpl w:val="FBA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F77"/>
    <w:multiLevelType w:val="hybridMultilevel"/>
    <w:tmpl w:val="8200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76B5"/>
    <w:multiLevelType w:val="hybridMultilevel"/>
    <w:tmpl w:val="3FE473F8"/>
    <w:lvl w:ilvl="0" w:tplc="6D249F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611B"/>
    <w:multiLevelType w:val="hybridMultilevel"/>
    <w:tmpl w:val="3E0CB61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06C6B"/>
    <w:rsid w:val="0002110B"/>
    <w:rsid w:val="00021C11"/>
    <w:rsid w:val="000566E4"/>
    <w:rsid w:val="000700D0"/>
    <w:rsid w:val="0007369D"/>
    <w:rsid w:val="0009696C"/>
    <w:rsid w:val="00097809"/>
    <w:rsid w:val="000A0685"/>
    <w:rsid w:val="000A79CC"/>
    <w:rsid w:val="000B04DF"/>
    <w:rsid w:val="000B05F5"/>
    <w:rsid w:val="000D1BC2"/>
    <w:rsid w:val="00106E36"/>
    <w:rsid w:val="00124131"/>
    <w:rsid w:val="001377F0"/>
    <w:rsid w:val="00141D7B"/>
    <w:rsid w:val="001438C1"/>
    <w:rsid w:val="00143F1B"/>
    <w:rsid w:val="001E73BA"/>
    <w:rsid w:val="001F33D7"/>
    <w:rsid w:val="001F47EE"/>
    <w:rsid w:val="001F55E2"/>
    <w:rsid w:val="002169BC"/>
    <w:rsid w:val="0022210B"/>
    <w:rsid w:val="00225525"/>
    <w:rsid w:val="0024231F"/>
    <w:rsid w:val="00261429"/>
    <w:rsid w:val="00261D2E"/>
    <w:rsid w:val="00274661"/>
    <w:rsid w:val="002940D0"/>
    <w:rsid w:val="002A29A3"/>
    <w:rsid w:val="002A453A"/>
    <w:rsid w:val="002B6F01"/>
    <w:rsid w:val="002D172A"/>
    <w:rsid w:val="002D37B3"/>
    <w:rsid w:val="003132FB"/>
    <w:rsid w:val="00315614"/>
    <w:rsid w:val="00321A20"/>
    <w:rsid w:val="00344385"/>
    <w:rsid w:val="003B225E"/>
    <w:rsid w:val="003F011C"/>
    <w:rsid w:val="00423B90"/>
    <w:rsid w:val="00427BF4"/>
    <w:rsid w:val="00447D76"/>
    <w:rsid w:val="004626C3"/>
    <w:rsid w:val="0047529B"/>
    <w:rsid w:val="004A3519"/>
    <w:rsid w:val="004D5EDD"/>
    <w:rsid w:val="00514907"/>
    <w:rsid w:val="005178A4"/>
    <w:rsid w:val="005230F8"/>
    <w:rsid w:val="0055165C"/>
    <w:rsid w:val="005673E5"/>
    <w:rsid w:val="00580748"/>
    <w:rsid w:val="005A26EF"/>
    <w:rsid w:val="005A348B"/>
    <w:rsid w:val="0061006A"/>
    <w:rsid w:val="00622CAA"/>
    <w:rsid w:val="0064170F"/>
    <w:rsid w:val="006549FF"/>
    <w:rsid w:val="00681EC4"/>
    <w:rsid w:val="006868E9"/>
    <w:rsid w:val="00690928"/>
    <w:rsid w:val="006913D4"/>
    <w:rsid w:val="0069612A"/>
    <w:rsid w:val="006A1AC5"/>
    <w:rsid w:val="006A574D"/>
    <w:rsid w:val="006A710F"/>
    <w:rsid w:val="006B59C2"/>
    <w:rsid w:val="006C5027"/>
    <w:rsid w:val="006D2FF0"/>
    <w:rsid w:val="006E4004"/>
    <w:rsid w:val="006F13E9"/>
    <w:rsid w:val="00705B90"/>
    <w:rsid w:val="00711ACF"/>
    <w:rsid w:val="00715B02"/>
    <w:rsid w:val="00722221"/>
    <w:rsid w:val="007448C8"/>
    <w:rsid w:val="007746E4"/>
    <w:rsid w:val="00790A6B"/>
    <w:rsid w:val="007925C5"/>
    <w:rsid w:val="007B5F6B"/>
    <w:rsid w:val="00800D0B"/>
    <w:rsid w:val="00847566"/>
    <w:rsid w:val="00864738"/>
    <w:rsid w:val="00875DD3"/>
    <w:rsid w:val="008B0ACD"/>
    <w:rsid w:val="008D1228"/>
    <w:rsid w:val="008D5B92"/>
    <w:rsid w:val="008E1D3F"/>
    <w:rsid w:val="008E59B9"/>
    <w:rsid w:val="00902989"/>
    <w:rsid w:val="009066E7"/>
    <w:rsid w:val="0092093C"/>
    <w:rsid w:val="009235E5"/>
    <w:rsid w:val="00931E10"/>
    <w:rsid w:val="00942A9A"/>
    <w:rsid w:val="00967C28"/>
    <w:rsid w:val="00970048"/>
    <w:rsid w:val="00982C7B"/>
    <w:rsid w:val="009B6052"/>
    <w:rsid w:val="009D3408"/>
    <w:rsid w:val="00A21173"/>
    <w:rsid w:val="00A8132D"/>
    <w:rsid w:val="00AA19E8"/>
    <w:rsid w:val="00AD422D"/>
    <w:rsid w:val="00B06DE6"/>
    <w:rsid w:val="00B122C2"/>
    <w:rsid w:val="00B41B75"/>
    <w:rsid w:val="00B56851"/>
    <w:rsid w:val="00B5729A"/>
    <w:rsid w:val="00B6065C"/>
    <w:rsid w:val="00B7373A"/>
    <w:rsid w:val="00B841D9"/>
    <w:rsid w:val="00B91B44"/>
    <w:rsid w:val="00BA1607"/>
    <w:rsid w:val="00BA2B5D"/>
    <w:rsid w:val="00BC10A2"/>
    <w:rsid w:val="00BD441C"/>
    <w:rsid w:val="00BE7906"/>
    <w:rsid w:val="00BF5CBE"/>
    <w:rsid w:val="00C26A72"/>
    <w:rsid w:val="00C3743A"/>
    <w:rsid w:val="00C50A05"/>
    <w:rsid w:val="00C602AD"/>
    <w:rsid w:val="00C612A6"/>
    <w:rsid w:val="00C62A89"/>
    <w:rsid w:val="00C743AB"/>
    <w:rsid w:val="00C76C01"/>
    <w:rsid w:val="00C8506E"/>
    <w:rsid w:val="00C90244"/>
    <w:rsid w:val="00CB1D11"/>
    <w:rsid w:val="00CB5511"/>
    <w:rsid w:val="00CC036F"/>
    <w:rsid w:val="00CC4606"/>
    <w:rsid w:val="00CF3AA4"/>
    <w:rsid w:val="00D14FE4"/>
    <w:rsid w:val="00D22E73"/>
    <w:rsid w:val="00D26093"/>
    <w:rsid w:val="00D268F1"/>
    <w:rsid w:val="00D3221D"/>
    <w:rsid w:val="00D36FDA"/>
    <w:rsid w:val="00D546F4"/>
    <w:rsid w:val="00D564EA"/>
    <w:rsid w:val="00D7382B"/>
    <w:rsid w:val="00D75F12"/>
    <w:rsid w:val="00D766B4"/>
    <w:rsid w:val="00D9141A"/>
    <w:rsid w:val="00DA268C"/>
    <w:rsid w:val="00DA55A5"/>
    <w:rsid w:val="00DC4B38"/>
    <w:rsid w:val="00DC56A4"/>
    <w:rsid w:val="00DD2C7D"/>
    <w:rsid w:val="00DD74C3"/>
    <w:rsid w:val="00DF401F"/>
    <w:rsid w:val="00DF425A"/>
    <w:rsid w:val="00DF523F"/>
    <w:rsid w:val="00E15AB0"/>
    <w:rsid w:val="00E34A3B"/>
    <w:rsid w:val="00E4513C"/>
    <w:rsid w:val="00E67143"/>
    <w:rsid w:val="00E879FC"/>
    <w:rsid w:val="00E95C19"/>
    <w:rsid w:val="00EA39D8"/>
    <w:rsid w:val="00EC05E2"/>
    <w:rsid w:val="00EC4527"/>
    <w:rsid w:val="00EC53E7"/>
    <w:rsid w:val="00F052CD"/>
    <w:rsid w:val="00F13434"/>
    <w:rsid w:val="00F3642F"/>
    <w:rsid w:val="00F47BD8"/>
    <w:rsid w:val="00F546B3"/>
    <w:rsid w:val="00F61F7B"/>
    <w:rsid w:val="00F756C1"/>
    <w:rsid w:val="00FA4905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2AF62"/>
  <w14:defaultImageDpi w14:val="300"/>
  <w15:docId w15:val="{F045A83E-F7B6-406E-81EC-C839388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A24EBC101D45815242C6E137E33A" ma:contentTypeVersion="8" ma:contentTypeDescription="Create a new document." ma:contentTypeScope="" ma:versionID="c51b864a453b3901c854c6ba63127b44">
  <xsd:schema xmlns:xsd="http://www.w3.org/2001/XMLSchema" xmlns:xs="http://www.w3.org/2001/XMLSchema" xmlns:p="http://schemas.microsoft.com/office/2006/metadata/properties" xmlns:ns2="5ce6a5d4-ee8a-4ca2-8f69-cb97ab5128d6" xmlns:ns3="bbeb3e8a-adb0-4693-89cf-786fd4ac8a81" targetNamespace="http://schemas.microsoft.com/office/2006/metadata/properties" ma:root="true" ma:fieldsID="be1e3c114826705ec270a3d4bb436c93" ns2:_="" ns3:_="">
    <xsd:import namespace="5ce6a5d4-ee8a-4ca2-8f69-cb97ab5128d6"/>
    <xsd:import namespace="bbeb3e8a-adb0-4693-89cf-786fd4ac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5d4-ee8a-4ca2-8f69-cb97ab51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3e8a-adb0-4693-89cf-786fd4ac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10F83-AEC2-455B-8512-52373A427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5558-B555-4900-BA25-D0416EC86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54832-95B6-4679-AA02-E1686B3E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a5d4-ee8a-4ca2-8f69-cb97ab5128d6"/>
    <ds:schemaRef ds:uri="bbeb3e8a-adb0-4693-89cf-786fd4ac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Mark Gaddes</cp:lastModifiedBy>
  <cp:revision>3</cp:revision>
  <cp:lastPrinted>2016-04-13T10:53:00Z</cp:lastPrinted>
  <dcterms:created xsi:type="dcterms:W3CDTF">2018-08-31T13:23:00Z</dcterms:created>
  <dcterms:modified xsi:type="dcterms:W3CDTF">2020-09-29T10:40:00Z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0x010100E3BAA24EBC101D45815242C6E137E33A</vt:lpwstr>
  </property>
</Properties>
</file>